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69047AA3" w:rsidR="00252754" w:rsidRDefault="00252754" w:rsidP="002B4D05">
      <w:pPr>
        <w:ind w:left="2160" w:firstLine="720"/>
      </w:pPr>
      <w:r>
        <w:t xml:space="preserve">TYP356ne Board of Directors Meeting </w:t>
      </w:r>
      <w:r w:rsidR="002C30CA">
        <w:t>Minutes</w:t>
      </w:r>
    </w:p>
    <w:p w14:paraId="7286640C" w14:textId="6BE1BB72" w:rsidR="00252754" w:rsidRDefault="0015741E" w:rsidP="00252754">
      <w:pPr>
        <w:jc w:val="center"/>
      </w:pPr>
      <w:r>
        <w:t>September</w:t>
      </w:r>
      <w:r w:rsidR="002B4D05">
        <w:t xml:space="preserve"> </w:t>
      </w:r>
      <w:r>
        <w:t>10</w:t>
      </w:r>
      <w:r w:rsidR="00252754">
        <w:t>, 201</w:t>
      </w:r>
      <w:r w:rsidR="00BA1653">
        <w:t>9</w:t>
      </w:r>
    </w:p>
    <w:p w14:paraId="4DE0E466" w14:textId="3459B327" w:rsidR="002C30CA" w:rsidRDefault="002C30CA" w:rsidP="00252754">
      <w:pPr>
        <w:jc w:val="center"/>
      </w:pPr>
      <w:r>
        <w:t xml:space="preserve">Meeting Via Conference Call </w:t>
      </w:r>
    </w:p>
    <w:p w14:paraId="65B80336" w14:textId="22404389" w:rsidR="002C30CA" w:rsidRDefault="002C30CA" w:rsidP="002C30CA">
      <w:pPr>
        <w:jc w:val="center"/>
      </w:pPr>
      <w:r>
        <w:t>Start time: 6 PM</w:t>
      </w:r>
    </w:p>
    <w:p w14:paraId="166BB577" w14:textId="1D502960" w:rsidR="002C30CA" w:rsidRDefault="002C30CA" w:rsidP="002C30CA">
      <w:pPr>
        <w:jc w:val="center"/>
      </w:pPr>
      <w:r>
        <w:t>End: 6:35 PM</w:t>
      </w:r>
    </w:p>
    <w:p w14:paraId="1B689312" w14:textId="2750026F" w:rsidR="002C30CA" w:rsidRDefault="002C30CA" w:rsidP="002C30CA">
      <w:pPr>
        <w:jc w:val="center"/>
      </w:pPr>
    </w:p>
    <w:p w14:paraId="437A2125" w14:textId="008A8178" w:rsidR="002C30CA" w:rsidRDefault="002C30CA" w:rsidP="002C30CA">
      <w:pPr>
        <w:jc w:val="center"/>
      </w:pPr>
      <w:r w:rsidRPr="002C30CA">
        <w:rPr>
          <w:b/>
        </w:rPr>
        <w:t>Board members Attending on Conference Line:</w:t>
      </w:r>
      <w:r>
        <w:t xml:space="preserve"> Allen Sisson, Jeff Leeds, Ed </w:t>
      </w:r>
      <w:proofErr w:type="spellStart"/>
      <w:r>
        <w:t>Tobolski</w:t>
      </w:r>
      <w:proofErr w:type="spellEnd"/>
      <w:r>
        <w:t xml:space="preserve">, Dennis McGurk, Lisa Siegel </w:t>
      </w:r>
    </w:p>
    <w:p w14:paraId="5C958D7E" w14:textId="53133248" w:rsidR="002C30CA" w:rsidRDefault="002C30CA" w:rsidP="002C30CA">
      <w:pPr>
        <w:jc w:val="center"/>
      </w:pPr>
      <w:r w:rsidRPr="002C30CA">
        <w:rPr>
          <w:b/>
        </w:rPr>
        <w:t>Board Members not attending:</w:t>
      </w:r>
      <w:r>
        <w:t xml:space="preserve"> Tom Tate, Frank </w:t>
      </w:r>
      <w:proofErr w:type="spellStart"/>
      <w:r>
        <w:t>Angibo</w:t>
      </w:r>
      <w:proofErr w:type="spellEnd"/>
      <w:r>
        <w:t>, Alex Dearborn, Greg Lane, Peter Venuti</w:t>
      </w:r>
    </w:p>
    <w:p w14:paraId="28B9110E" w14:textId="77777777" w:rsidR="00252754" w:rsidRDefault="00252754" w:rsidP="00252754"/>
    <w:p w14:paraId="5D5094FE" w14:textId="6C2C362F" w:rsidR="00783B88" w:rsidRDefault="00252754" w:rsidP="00783B88">
      <w:pPr>
        <w:pStyle w:val="ListParagraph"/>
        <w:numPr>
          <w:ilvl w:val="0"/>
          <w:numId w:val="1"/>
        </w:numPr>
      </w:pPr>
      <w:r>
        <w:t xml:space="preserve">Membership Report </w:t>
      </w:r>
      <w:r w:rsidR="004A0B89">
        <w:t>by Tom Tate</w:t>
      </w:r>
      <w:r w:rsidR="002C30CA">
        <w:t>: Tom was not attending but provided Allen with the details on the membership that we will still at 187 paid members</w:t>
      </w:r>
    </w:p>
    <w:p w14:paraId="2F368471" w14:textId="0468A052" w:rsidR="00252754" w:rsidRDefault="00252754" w:rsidP="00252754">
      <w:pPr>
        <w:pStyle w:val="ListParagraph"/>
        <w:numPr>
          <w:ilvl w:val="0"/>
          <w:numId w:val="1"/>
        </w:numPr>
      </w:pPr>
      <w:r>
        <w:t>Financial Report</w:t>
      </w:r>
      <w:r w:rsidR="002C30CA">
        <w:t xml:space="preserve"> by </w:t>
      </w:r>
      <w:r>
        <w:t>Dennis McGurk</w:t>
      </w:r>
      <w:r w:rsidR="002C30CA">
        <w:t xml:space="preserve">: The balance was at $ 7,482.00 </w:t>
      </w:r>
    </w:p>
    <w:p w14:paraId="63B0EFA3" w14:textId="250A4554" w:rsidR="0071728B" w:rsidRDefault="00252754" w:rsidP="0071728B">
      <w:pPr>
        <w:pStyle w:val="ListParagraph"/>
        <w:numPr>
          <w:ilvl w:val="0"/>
          <w:numId w:val="1"/>
        </w:numPr>
      </w:pPr>
      <w:r>
        <w:t>Website Coordinator/Event Calendar Report</w:t>
      </w:r>
      <w:r w:rsidR="002B52D9">
        <w:t xml:space="preserve"> by Allen Sisson</w:t>
      </w:r>
      <w:r w:rsidR="00C21141">
        <w:t>:</w:t>
      </w:r>
      <w:r w:rsidR="00997EE7">
        <w:t xml:space="preserve"> </w:t>
      </w:r>
      <w:r w:rsidR="003F386D">
        <w:t xml:space="preserve">The complete Club </w:t>
      </w:r>
      <w:r w:rsidR="00FD5D46">
        <w:t>Calendar</w:t>
      </w:r>
      <w:r w:rsidR="003F386D">
        <w:t xml:space="preserve"> for </w:t>
      </w:r>
      <w:r w:rsidR="00FD5D46">
        <w:t>2019 has been published</w:t>
      </w:r>
      <w:r w:rsidR="002B52D9">
        <w:t xml:space="preserve"> in the Tub Times</w:t>
      </w:r>
      <w:r w:rsidR="004A0B89">
        <w:t xml:space="preserve"> and is now on the Website as well. </w:t>
      </w:r>
      <w:r w:rsidR="002C30CA">
        <w:t xml:space="preserve"> No Updates to report. </w:t>
      </w:r>
    </w:p>
    <w:p w14:paraId="33EBCE4E" w14:textId="70B06366" w:rsidR="00252754" w:rsidRPr="0071728B" w:rsidRDefault="00252754" w:rsidP="0071728B">
      <w:pPr>
        <w:pStyle w:val="ListParagraph"/>
        <w:numPr>
          <w:ilvl w:val="0"/>
          <w:numId w:val="1"/>
        </w:numPr>
      </w:pPr>
      <w:r>
        <w:t>Newsletter Repor</w:t>
      </w:r>
      <w:r w:rsidR="002C30CA">
        <w:t xml:space="preserve">t </w:t>
      </w:r>
      <w:r w:rsidR="007518EC">
        <w:t>b</w:t>
      </w:r>
      <w:r w:rsidR="002C30CA">
        <w:t>y</w:t>
      </w:r>
      <w:r>
        <w:t xml:space="preserve"> Ed </w:t>
      </w:r>
      <w:proofErr w:type="spellStart"/>
      <w:r>
        <w:t>Tobolski</w:t>
      </w:r>
      <w:proofErr w:type="spellEnd"/>
      <w:r w:rsidR="002C30CA">
        <w:t xml:space="preserve">- </w:t>
      </w:r>
      <w:r w:rsidR="0082589F">
        <w:t xml:space="preserve">The </w:t>
      </w:r>
      <w:r w:rsidR="0015741E">
        <w:t>September</w:t>
      </w:r>
      <w:r w:rsidR="0082589F">
        <w:t xml:space="preserve"> newslette</w:t>
      </w:r>
      <w:r w:rsidR="00E27EF3">
        <w:t xml:space="preserve">r </w:t>
      </w:r>
      <w:r w:rsidR="002C30CA">
        <w:t>for Tub Times just went out</w:t>
      </w:r>
      <w:r w:rsidR="0064725B">
        <w:t xml:space="preserve">, another excellent edition. </w:t>
      </w:r>
      <w:r w:rsidR="002C30CA">
        <w:t xml:space="preserve"> October Tub Times will include information on the Club officers for 2020 as well as an open request for others to Join and Volunteer. E-mail information will be sent out at some point. </w:t>
      </w:r>
    </w:p>
    <w:p w14:paraId="106FC832" w14:textId="5B7B9125" w:rsidR="00252754" w:rsidRPr="009467B4" w:rsidRDefault="002C30CA" w:rsidP="009467B4">
      <w:pPr>
        <w:rPr>
          <w:b/>
        </w:rPr>
      </w:pPr>
      <w:r>
        <w:rPr>
          <w:b/>
        </w:rPr>
        <w:t>Current</w:t>
      </w:r>
      <w:r w:rsidR="00252754">
        <w:rPr>
          <w:b/>
        </w:rPr>
        <w:t xml:space="preserve"> Business:</w:t>
      </w:r>
    </w:p>
    <w:p w14:paraId="5253FE68" w14:textId="0D0EF0E7" w:rsidR="005177C4" w:rsidRPr="002C30CA" w:rsidRDefault="00722DFC" w:rsidP="00D21E7B">
      <w:pPr>
        <w:pStyle w:val="ListParagraph"/>
        <w:numPr>
          <w:ilvl w:val="0"/>
          <w:numId w:val="2"/>
        </w:numPr>
        <w:spacing w:line="252" w:lineRule="auto"/>
      </w:pPr>
      <w:r w:rsidRPr="002C30CA">
        <w:t>Club Day</w:t>
      </w:r>
      <w:r w:rsidR="00377814" w:rsidRPr="002C30CA">
        <w:t xml:space="preserve"> 2019</w:t>
      </w:r>
      <w:r w:rsidRPr="002C30CA">
        <w:t>:</w:t>
      </w:r>
    </w:p>
    <w:p w14:paraId="02137304" w14:textId="058B1DEE" w:rsidR="00E27EF3" w:rsidRDefault="00E27EF3" w:rsidP="0015741E">
      <w:pPr>
        <w:pStyle w:val="PlainText"/>
        <w:ind w:left="1080"/>
        <w:rPr>
          <w:rFonts w:asciiTheme="minorHAnsi" w:eastAsia="Times New Roman" w:hAnsiTheme="minorHAnsi" w:cstheme="minorHAnsi"/>
          <w:szCs w:val="22"/>
        </w:rPr>
      </w:pPr>
      <w:r>
        <w:rPr>
          <w:rFonts w:asciiTheme="minorHAnsi" w:eastAsia="Times New Roman" w:hAnsiTheme="minorHAnsi" w:cstheme="minorHAnsi"/>
          <w:szCs w:val="22"/>
        </w:rPr>
        <w:t>We voted in January to hold Club Day on Drive Your Porsche Day at the</w:t>
      </w:r>
      <w:r w:rsidR="002C30CA">
        <w:rPr>
          <w:rFonts w:asciiTheme="minorHAnsi" w:eastAsia="Times New Roman" w:hAnsiTheme="minorHAnsi" w:cstheme="minorHAnsi"/>
          <w:szCs w:val="22"/>
        </w:rPr>
        <w:t xml:space="preserve"> Colli</w:t>
      </w:r>
      <w:r w:rsidR="000D7648">
        <w:rPr>
          <w:rFonts w:asciiTheme="minorHAnsi" w:eastAsia="Times New Roman" w:hAnsiTheme="minorHAnsi" w:cstheme="minorHAnsi"/>
          <w:szCs w:val="22"/>
        </w:rPr>
        <w:t>ngs</w:t>
      </w:r>
      <w:r w:rsidR="002C30CA">
        <w:rPr>
          <w:rFonts w:asciiTheme="minorHAnsi" w:eastAsia="Times New Roman" w:hAnsiTheme="minorHAnsi" w:cstheme="minorHAnsi"/>
          <w:szCs w:val="22"/>
        </w:rPr>
        <w:t xml:space="preserve"> Foundation</w:t>
      </w:r>
      <w:r>
        <w:rPr>
          <w:rFonts w:asciiTheme="minorHAnsi" w:eastAsia="Times New Roman" w:hAnsiTheme="minorHAnsi" w:cstheme="minorHAnsi"/>
          <w:szCs w:val="22"/>
        </w:rPr>
        <w:t xml:space="preserve">, 568 Main Street, Hudson, MA on Sunday, </w:t>
      </w:r>
      <w:r>
        <w:rPr>
          <w:rFonts w:asciiTheme="minorHAnsi" w:eastAsia="Times New Roman" w:hAnsiTheme="minorHAnsi" w:cstheme="minorHAnsi"/>
          <w:szCs w:val="22"/>
          <w:u w:val="single"/>
        </w:rPr>
        <w:t>September 15, 2019</w:t>
      </w:r>
      <w:r>
        <w:rPr>
          <w:rFonts w:asciiTheme="minorHAnsi" w:eastAsia="Times New Roman" w:hAnsiTheme="minorHAnsi" w:cstheme="minorHAnsi"/>
          <w:szCs w:val="22"/>
        </w:rPr>
        <w:t xml:space="preserve">, from 10 AM to 5 PM.  This event is </w:t>
      </w:r>
      <w:r w:rsidR="0015741E">
        <w:rPr>
          <w:rFonts w:asciiTheme="minorHAnsi" w:eastAsia="Times New Roman" w:hAnsiTheme="minorHAnsi" w:cstheme="minorHAnsi"/>
          <w:szCs w:val="22"/>
        </w:rPr>
        <w:t xml:space="preserve">being </w:t>
      </w:r>
      <w:r>
        <w:rPr>
          <w:rFonts w:asciiTheme="minorHAnsi" w:eastAsia="Times New Roman" w:hAnsiTheme="minorHAnsi" w:cstheme="minorHAnsi"/>
          <w:szCs w:val="22"/>
        </w:rPr>
        <w:t xml:space="preserve">coordinated by Member, Bob Siegel and Board Member, Jeff Leeds.  The Board members voted on a motion to price the per person member amount to $25.00. This was unanimously approved by the board. The $25.00 cost will include the 2019 Club Day Admission to the </w:t>
      </w:r>
      <w:r w:rsidR="007518EC">
        <w:rPr>
          <w:rFonts w:asciiTheme="minorHAnsi" w:eastAsia="Times New Roman" w:hAnsiTheme="minorHAnsi" w:cstheme="minorHAnsi"/>
          <w:szCs w:val="22"/>
        </w:rPr>
        <w:t xml:space="preserve">3 Museums: American </w:t>
      </w:r>
      <w:r>
        <w:rPr>
          <w:rFonts w:asciiTheme="minorHAnsi" w:eastAsia="Times New Roman" w:hAnsiTheme="minorHAnsi" w:cstheme="minorHAnsi"/>
          <w:szCs w:val="22"/>
        </w:rPr>
        <w:t>&amp;Heritage</w:t>
      </w:r>
      <w:r w:rsidR="007518EC">
        <w:rPr>
          <w:rFonts w:asciiTheme="minorHAnsi" w:eastAsia="Times New Roman" w:hAnsiTheme="minorHAnsi" w:cstheme="minorHAnsi"/>
          <w:szCs w:val="22"/>
        </w:rPr>
        <w:t xml:space="preserve"> Museum, Airplane Hanger</w:t>
      </w:r>
      <w:r>
        <w:rPr>
          <w:rFonts w:asciiTheme="minorHAnsi" w:eastAsia="Times New Roman" w:hAnsiTheme="minorHAnsi" w:cstheme="minorHAnsi"/>
          <w:szCs w:val="22"/>
        </w:rPr>
        <w:t xml:space="preserve"> Museum and </w:t>
      </w:r>
      <w:r w:rsidR="007518EC">
        <w:rPr>
          <w:rFonts w:asciiTheme="minorHAnsi" w:eastAsia="Times New Roman" w:hAnsiTheme="minorHAnsi" w:cstheme="minorHAnsi"/>
          <w:szCs w:val="22"/>
        </w:rPr>
        <w:t xml:space="preserve">The Transportation Museum with </w:t>
      </w:r>
      <w:r>
        <w:rPr>
          <w:rFonts w:asciiTheme="minorHAnsi" w:eastAsia="Times New Roman" w:hAnsiTheme="minorHAnsi" w:cstheme="minorHAnsi"/>
          <w:szCs w:val="22"/>
        </w:rPr>
        <w:t>Catered Lunch.</w:t>
      </w:r>
    </w:p>
    <w:p w14:paraId="06E152BA" w14:textId="0D2F70AE" w:rsidR="00E27EF3" w:rsidRDefault="00E27EF3" w:rsidP="00E27EF3">
      <w:pPr>
        <w:pStyle w:val="PlainText"/>
        <w:ind w:left="1080"/>
        <w:rPr>
          <w:rFonts w:asciiTheme="minorHAnsi" w:eastAsia="Times New Roman" w:hAnsiTheme="minorHAnsi" w:cstheme="minorHAnsi"/>
          <w:szCs w:val="22"/>
        </w:rPr>
      </w:pPr>
    </w:p>
    <w:p w14:paraId="16A062C1" w14:textId="24828747" w:rsidR="00D51272" w:rsidRDefault="00E27EF3" w:rsidP="00E27EF3">
      <w:pPr>
        <w:pStyle w:val="PlainText"/>
        <w:ind w:left="1080"/>
        <w:rPr>
          <w:rFonts w:asciiTheme="minorHAnsi" w:eastAsia="Times New Roman" w:hAnsiTheme="minorHAnsi" w:cstheme="minorHAnsi"/>
          <w:szCs w:val="22"/>
        </w:rPr>
      </w:pPr>
      <w:r>
        <w:rPr>
          <w:rFonts w:asciiTheme="minorHAnsi" w:eastAsia="Times New Roman" w:hAnsiTheme="minorHAnsi" w:cstheme="minorHAnsi"/>
          <w:szCs w:val="22"/>
        </w:rPr>
        <w:t xml:space="preserve">Club day details were published in the </w:t>
      </w:r>
      <w:r w:rsidR="0015741E">
        <w:rPr>
          <w:rFonts w:asciiTheme="minorHAnsi" w:eastAsia="Times New Roman" w:hAnsiTheme="minorHAnsi" w:cstheme="minorHAnsi"/>
          <w:szCs w:val="22"/>
        </w:rPr>
        <w:t>September</w:t>
      </w:r>
      <w:r>
        <w:rPr>
          <w:rFonts w:asciiTheme="minorHAnsi" w:eastAsia="Times New Roman" w:hAnsiTheme="minorHAnsi" w:cstheme="minorHAnsi"/>
          <w:szCs w:val="22"/>
        </w:rPr>
        <w:t xml:space="preserve"> Tub Times and it is on the Registry </w:t>
      </w:r>
      <w:r w:rsidR="00D51272">
        <w:rPr>
          <w:rFonts w:asciiTheme="minorHAnsi" w:eastAsia="Times New Roman" w:hAnsiTheme="minorHAnsi" w:cstheme="minorHAnsi"/>
          <w:szCs w:val="22"/>
        </w:rPr>
        <w:t>Calendar</w:t>
      </w:r>
      <w:r>
        <w:rPr>
          <w:rFonts w:asciiTheme="minorHAnsi" w:eastAsia="Times New Roman" w:hAnsiTheme="minorHAnsi" w:cstheme="minorHAnsi"/>
          <w:szCs w:val="22"/>
        </w:rPr>
        <w:t>.</w:t>
      </w:r>
      <w:r w:rsidR="000D7648">
        <w:rPr>
          <w:rFonts w:asciiTheme="minorHAnsi" w:eastAsia="Times New Roman" w:hAnsiTheme="minorHAnsi" w:cstheme="minorHAnsi"/>
          <w:szCs w:val="22"/>
        </w:rPr>
        <w:t xml:space="preserve">  Jeff Leeds has also sent out </w:t>
      </w:r>
      <w:proofErr w:type="gramStart"/>
      <w:r w:rsidR="000D7648">
        <w:rPr>
          <w:rFonts w:asciiTheme="minorHAnsi" w:eastAsia="Times New Roman" w:hAnsiTheme="minorHAnsi" w:cstheme="minorHAnsi"/>
          <w:szCs w:val="22"/>
        </w:rPr>
        <w:t>a number of</w:t>
      </w:r>
      <w:proofErr w:type="gramEnd"/>
      <w:r w:rsidR="000D7648">
        <w:rPr>
          <w:rFonts w:asciiTheme="minorHAnsi" w:eastAsia="Times New Roman" w:hAnsiTheme="minorHAnsi" w:cstheme="minorHAnsi"/>
          <w:szCs w:val="22"/>
        </w:rPr>
        <w:t xml:space="preserve"> e-mails with the </w:t>
      </w:r>
      <w:r w:rsidR="0064725B">
        <w:rPr>
          <w:rFonts w:asciiTheme="minorHAnsi" w:eastAsia="Times New Roman" w:hAnsiTheme="minorHAnsi" w:cstheme="minorHAnsi"/>
          <w:szCs w:val="22"/>
        </w:rPr>
        <w:t xml:space="preserve">updated </w:t>
      </w:r>
      <w:r w:rsidR="000D7648">
        <w:rPr>
          <w:rFonts w:asciiTheme="minorHAnsi" w:eastAsia="Times New Roman" w:hAnsiTheme="minorHAnsi" w:cstheme="minorHAnsi"/>
          <w:szCs w:val="22"/>
        </w:rPr>
        <w:t xml:space="preserve">details. </w:t>
      </w:r>
    </w:p>
    <w:p w14:paraId="738BB282" w14:textId="26D8B69E" w:rsidR="000D7648" w:rsidRDefault="000D7648" w:rsidP="00E27EF3">
      <w:pPr>
        <w:pStyle w:val="PlainText"/>
        <w:ind w:left="1080"/>
        <w:rPr>
          <w:rFonts w:asciiTheme="minorHAnsi" w:eastAsia="Times New Roman" w:hAnsiTheme="minorHAnsi" w:cstheme="minorHAnsi"/>
          <w:szCs w:val="22"/>
        </w:rPr>
      </w:pPr>
      <w:r w:rsidRPr="00601CC2">
        <w:rPr>
          <w:rFonts w:asciiTheme="minorHAnsi" w:eastAsia="Times New Roman" w:hAnsiTheme="minorHAnsi" w:cstheme="minorHAnsi"/>
          <w:b/>
          <w:szCs w:val="22"/>
          <w:u w:val="single"/>
        </w:rPr>
        <w:t>There is</w:t>
      </w:r>
      <w:r w:rsidR="00601CC2" w:rsidRPr="00601CC2">
        <w:rPr>
          <w:rFonts w:asciiTheme="minorHAnsi" w:eastAsia="Times New Roman" w:hAnsiTheme="minorHAnsi" w:cstheme="minorHAnsi"/>
          <w:b/>
          <w:szCs w:val="22"/>
          <w:u w:val="single"/>
        </w:rPr>
        <w:t xml:space="preserve"> a</w:t>
      </w:r>
      <w:r w:rsidRPr="00601CC2">
        <w:rPr>
          <w:rFonts w:asciiTheme="minorHAnsi" w:eastAsia="Times New Roman" w:hAnsiTheme="minorHAnsi" w:cstheme="minorHAnsi"/>
          <w:b/>
          <w:szCs w:val="22"/>
          <w:u w:val="single"/>
        </w:rPr>
        <w:t xml:space="preserve"> pricing revision to report</w:t>
      </w:r>
      <w:r>
        <w:rPr>
          <w:rFonts w:asciiTheme="minorHAnsi" w:eastAsia="Times New Roman" w:hAnsiTheme="minorHAnsi" w:cstheme="minorHAnsi"/>
          <w:szCs w:val="22"/>
        </w:rPr>
        <w:t xml:space="preserve"> and add to the meeting minutes: The board voted back in the Spring that The Museum price was $35.00 and that the club would pick up $10.00 </w:t>
      </w:r>
      <w:r w:rsidR="00601CC2">
        <w:rPr>
          <w:rFonts w:asciiTheme="minorHAnsi" w:eastAsia="Times New Roman" w:hAnsiTheme="minorHAnsi" w:cstheme="minorHAnsi"/>
          <w:szCs w:val="22"/>
        </w:rPr>
        <w:t xml:space="preserve">per member </w:t>
      </w:r>
      <w:r>
        <w:rPr>
          <w:rFonts w:asciiTheme="minorHAnsi" w:eastAsia="Times New Roman" w:hAnsiTheme="minorHAnsi" w:cstheme="minorHAnsi"/>
          <w:szCs w:val="22"/>
        </w:rPr>
        <w:t>and the Members would pay $25.00 and that is what the Board Voted on. However, as the event came closer to the date and Jeff and Bob went to the Museum the price was reduced</w:t>
      </w:r>
      <w:r w:rsidR="00F5256F">
        <w:rPr>
          <w:rFonts w:asciiTheme="minorHAnsi" w:eastAsia="Times New Roman" w:hAnsiTheme="minorHAnsi" w:cstheme="minorHAnsi"/>
          <w:szCs w:val="22"/>
        </w:rPr>
        <w:t>/negotiated</w:t>
      </w:r>
      <w:r>
        <w:rPr>
          <w:rFonts w:asciiTheme="minorHAnsi" w:eastAsia="Times New Roman" w:hAnsiTheme="minorHAnsi" w:cstheme="minorHAnsi"/>
          <w:szCs w:val="22"/>
        </w:rPr>
        <w:t xml:space="preserve"> to $30.00,</w:t>
      </w:r>
      <w:r w:rsidR="0064725B">
        <w:rPr>
          <w:rFonts w:asciiTheme="minorHAnsi" w:eastAsia="Times New Roman" w:hAnsiTheme="minorHAnsi" w:cstheme="minorHAnsi"/>
          <w:szCs w:val="22"/>
        </w:rPr>
        <w:t xml:space="preserve"> from the original $35.00,</w:t>
      </w:r>
      <w:r>
        <w:rPr>
          <w:rFonts w:asciiTheme="minorHAnsi" w:eastAsia="Times New Roman" w:hAnsiTheme="minorHAnsi" w:cstheme="minorHAnsi"/>
          <w:szCs w:val="22"/>
        </w:rPr>
        <w:t xml:space="preserve"> and therefore the reduction was passed on to the members at $20.00 per person. </w:t>
      </w:r>
    </w:p>
    <w:p w14:paraId="60C89C43" w14:textId="0B1FA40A" w:rsidR="0015741E" w:rsidRDefault="0015741E" w:rsidP="00E27EF3">
      <w:pPr>
        <w:pStyle w:val="PlainText"/>
        <w:ind w:left="1080"/>
        <w:rPr>
          <w:rFonts w:asciiTheme="minorHAnsi" w:eastAsia="Times New Roman" w:hAnsiTheme="minorHAnsi" w:cstheme="minorHAnsi"/>
          <w:szCs w:val="22"/>
        </w:rPr>
      </w:pPr>
    </w:p>
    <w:p w14:paraId="494F4AEA" w14:textId="68FE27EE" w:rsidR="00AC011A" w:rsidRPr="00D51272" w:rsidRDefault="0015741E" w:rsidP="008E4B9E">
      <w:pPr>
        <w:pStyle w:val="PlainText"/>
        <w:ind w:left="1080"/>
        <w:rPr>
          <w:rFonts w:asciiTheme="minorHAnsi" w:eastAsia="Times New Roman" w:hAnsiTheme="minorHAnsi" w:cstheme="minorHAnsi"/>
          <w:szCs w:val="22"/>
        </w:rPr>
      </w:pPr>
      <w:r>
        <w:rPr>
          <w:rFonts w:asciiTheme="minorHAnsi" w:eastAsia="Times New Roman" w:hAnsiTheme="minorHAnsi" w:cstheme="minorHAnsi"/>
          <w:szCs w:val="22"/>
        </w:rPr>
        <w:lastRenderedPageBreak/>
        <w:t>Jeff report</w:t>
      </w:r>
      <w:r w:rsidR="000D7648">
        <w:rPr>
          <w:rFonts w:asciiTheme="minorHAnsi" w:eastAsia="Times New Roman" w:hAnsiTheme="minorHAnsi" w:cstheme="minorHAnsi"/>
          <w:szCs w:val="22"/>
        </w:rPr>
        <w:t>ed that</w:t>
      </w:r>
      <w:r>
        <w:rPr>
          <w:rFonts w:asciiTheme="minorHAnsi" w:eastAsia="Times New Roman" w:hAnsiTheme="minorHAnsi" w:cstheme="minorHAnsi"/>
          <w:szCs w:val="22"/>
        </w:rPr>
        <w:t xml:space="preserve"> </w:t>
      </w:r>
      <w:r w:rsidR="0064725B">
        <w:rPr>
          <w:rFonts w:asciiTheme="minorHAnsi" w:eastAsia="Times New Roman" w:hAnsiTheme="minorHAnsi" w:cstheme="minorHAnsi"/>
          <w:szCs w:val="22"/>
        </w:rPr>
        <w:t>the count was close or</w:t>
      </w:r>
      <w:r w:rsidR="000D7648">
        <w:rPr>
          <w:rFonts w:asciiTheme="minorHAnsi" w:eastAsia="Times New Roman" w:hAnsiTheme="minorHAnsi" w:cstheme="minorHAnsi"/>
          <w:szCs w:val="22"/>
        </w:rPr>
        <w:t xml:space="preserve"> over 50 with the final deadline for RSVP and Member Paymen</w:t>
      </w:r>
      <w:r w:rsidR="0064725B">
        <w:rPr>
          <w:rFonts w:asciiTheme="minorHAnsi" w:eastAsia="Times New Roman" w:hAnsiTheme="minorHAnsi" w:cstheme="minorHAnsi"/>
          <w:szCs w:val="22"/>
        </w:rPr>
        <w:t>ts this week</w:t>
      </w:r>
      <w:r w:rsidR="000D7648">
        <w:rPr>
          <w:rFonts w:asciiTheme="minorHAnsi" w:eastAsia="Times New Roman" w:hAnsiTheme="minorHAnsi" w:cstheme="minorHAnsi"/>
          <w:szCs w:val="22"/>
        </w:rPr>
        <w:t xml:space="preserve">. Attendance and weather look to be good. </w:t>
      </w:r>
    </w:p>
    <w:p w14:paraId="60FAE5F7" w14:textId="794ECF5E" w:rsidR="00CA5DC1" w:rsidRDefault="00CA5DC1" w:rsidP="001053E4">
      <w:pPr>
        <w:pStyle w:val="PlainText"/>
        <w:ind w:left="1080"/>
        <w:rPr>
          <w:rFonts w:ascii="Times New Roman" w:eastAsia="Times New Roman" w:hAnsi="Times New Roman" w:cs="Times New Roman"/>
          <w:color w:val="000000"/>
          <w:sz w:val="24"/>
          <w:szCs w:val="24"/>
        </w:rPr>
      </w:pPr>
    </w:p>
    <w:p w14:paraId="5F76374B" w14:textId="205EBD00" w:rsidR="0064725B" w:rsidRPr="0064725B" w:rsidRDefault="0064725B" w:rsidP="0064725B">
      <w:pPr>
        <w:pStyle w:val="PlainText"/>
        <w:rPr>
          <w:rFonts w:asciiTheme="minorHAnsi" w:eastAsia="Times New Roman" w:hAnsiTheme="minorHAnsi" w:cstheme="minorHAnsi"/>
          <w:b/>
          <w:color w:val="000000"/>
          <w:szCs w:val="22"/>
        </w:rPr>
      </w:pPr>
      <w:r w:rsidRPr="0064725B">
        <w:rPr>
          <w:rFonts w:asciiTheme="minorHAnsi" w:eastAsia="Times New Roman" w:hAnsiTheme="minorHAnsi" w:cstheme="minorHAnsi"/>
          <w:b/>
          <w:color w:val="000000"/>
          <w:szCs w:val="22"/>
        </w:rPr>
        <w:t xml:space="preserve">Upcoming Items: </w:t>
      </w:r>
    </w:p>
    <w:p w14:paraId="5A098105" w14:textId="2A1F6879" w:rsidR="0082589F" w:rsidRPr="0064725B" w:rsidRDefault="00CA5DC1" w:rsidP="00D51272">
      <w:pPr>
        <w:pStyle w:val="PlainText"/>
        <w:numPr>
          <w:ilvl w:val="0"/>
          <w:numId w:val="2"/>
        </w:numPr>
        <w:rPr>
          <w:rFonts w:asciiTheme="minorHAnsi" w:eastAsia="Times New Roman" w:hAnsiTheme="minorHAnsi" w:cstheme="minorHAnsi"/>
          <w:color w:val="000000"/>
          <w:szCs w:val="22"/>
        </w:rPr>
      </w:pPr>
      <w:r w:rsidRPr="0064725B">
        <w:rPr>
          <w:rFonts w:asciiTheme="minorHAnsi" w:eastAsia="Times New Roman" w:hAnsiTheme="minorHAnsi" w:cstheme="minorHAnsi"/>
          <w:color w:val="000000"/>
          <w:szCs w:val="22"/>
        </w:rPr>
        <w:t xml:space="preserve">The plan is to have a Spring and Fall Tour for 2020.  Allen Sisson will try to coordinate the Spring Tour for 2020 and possibly Greg Lane will coordinate a Fall Tour. </w:t>
      </w:r>
      <w:r w:rsidR="00752013" w:rsidRPr="0064725B">
        <w:rPr>
          <w:rFonts w:asciiTheme="minorHAnsi" w:eastAsia="Times New Roman" w:hAnsiTheme="minorHAnsi" w:cstheme="minorHAnsi"/>
          <w:color w:val="000000"/>
          <w:szCs w:val="22"/>
        </w:rPr>
        <w:t xml:space="preserve">This may be built around Lyme Rock in 2020 coordinated with Unobtanium with a motel midway between the two.  </w:t>
      </w:r>
      <w:r w:rsidRPr="0064725B">
        <w:rPr>
          <w:rFonts w:asciiTheme="minorHAnsi" w:eastAsia="Times New Roman" w:hAnsiTheme="minorHAnsi" w:cstheme="minorHAnsi"/>
          <w:color w:val="000000"/>
          <w:szCs w:val="22"/>
        </w:rPr>
        <w:t xml:space="preserve">This can be reversed based on Allen and Greg’s schedules. These tours will be limited in the number that can attend based on the size of the lodging venues available that year. </w:t>
      </w:r>
      <w:r w:rsidR="00A04761" w:rsidRPr="0064725B">
        <w:rPr>
          <w:rFonts w:asciiTheme="minorHAnsi" w:eastAsia="Times New Roman" w:hAnsiTheme="minorHAnsi" w:cstheme="minorHAnsi"/>
          <w:color w:val="000000"/>
          <w:szCs w:val="22"/>
        </w:rPr>
        <w:t>This will likely mean these tours will be limbed to 20 to 30 members in 10 to 15 cars.</w:t>
      </w:r>
    </w:p>
    <w:p w14:paraId="5E240E69" w14:textId="36FB65BE" w:rsidR="004A0B89" w:rsidRPr="0064725B" w:rsidRDefault="004A0B89" w:rsidP="00D51272">
      <w:pPr>
        <w:pStyle w:val="PlainText"/>
        <w:ind w:left="1080"/>
        <w:rPr>
          <w:rFonts w:asciiTheme="minorHAnsi" w:eastAsia="Times New Roman" w:hAnsiTheme="minorHAnsi" w:cstheme="minorHAnsi"/>
          <w:color w:val="000000"/>
          <w:szCs w:val="22"/>
        </w:rPr>
      </w:pPr>
    </w:p>
    <w:p w14:paraId="61823391" w14:textId="6C981BBE" w:rsidR="00DC1BEB" w:rsidRPr="0064725B" w:rsidRDefault="00181B0A" w:rsidP="0015741E">
      <w:pPr>
        <w:pStyle w:val="PlainText"/>
        <w:numPr>
          <w:ilvl w:val="0"/>
          <w:numId w:val="2"/>
        </w:numPr>
        <w:rPr>
          <w:rFonts w:asciiTheme="minorHAnsi" w:eastAsia="Times New Roman" w:hAnsiTheme="minorHAnsi" w:cstheme="minorHAnsi"/>
          <w:color w:val="000000"/>
          <w:szCs w:val="22"/>
        </w:rPr>
      </w:pPr>
      <w:r w:rsidRPr="0064725B">
        <w:rPr>
          <w:rFonts w:asciiTheme="minorHAnsi" w:eastAsia="Times New Roman" w:hAnsiTheme="minorHAnsi" w:cstheme="minorHAnsi"/>
          <w:color w:val="000000"/>
          <w:szCs w:val="22"/>
        </w:rPr>
        <w:t xml:space="preserve"> </w:t>
      </w:r>
      <w:r w:rsidR="004A0B89" w:rsidRPr="0064725B">
        <w:rPr>
          <w:rFonts w:asciiTheme="minorHAnsi" w:eastAsia="Times New Roman" w:hAnsiTheme="minorHAnsi" w:cstheme="minorHAnsi"/>
          <w:color w:val="000000"/>
          <w:szCs w:val="22"/>
        </w:rPr>
        <w:t xml:space="preserve">Greg Lane </w:t>
      </w:r>
      <w:r w:rsidR="00D51272" w:rsidRPr="0064725B">
        <w:rPr>
          <w:rFonts w:asciiTheme="minorHAnsi" w:hAnsiTheme="minorHAnsi" w:cstheme="minorHAnsi"/>
          <w:szCs w:val="22"/>
        </w:rPr>
        <w:t>has announced the details for the</w:t>
      </w:r>
      <w:r w:rsidR="004A0B89" w:rsidRPr="0064725B">
        <w:rPr>
          <w:rFonts w:asciiTheme="minorHAnsi" w:hAnsiTheme="minorHAnsi" w:cstheme="minorHAnsi"/>
          <w:szCs w:val="22"/>
        </w:rPr>
        <w:t xml:space="preserve"> October</w:t>
      </w:r>
      <w:r w:rsidR="000428DA" w:rsidRPr="0064725B">
        <w:rPr>
          <w:rFonts w:asciiTheme="minorHAnsi" w:hAnsiTheme="minorHAnsi" w:cstheme="minorHAnsi"/>
          <w:szCs w:val="22"/>
        </w:rPr>
        <w:t xml:space="preserve"> 11</w:t>
      </w:r>
      <w:r w:rsidR="000428DA" w:rsidRPr="0064725B">
        <w:rPr>
          <w:rFonts w:asciiTheme="minorHAnsi" w:hAnsiTheme="minorHAnsi" w:cstheme="minorHAnsi"/>
          <w:szCs w:val="22"/>
          <w:vertAlign w:val="superscript"/>
        </w:rPr>
        <w:t>th</w:t>
      </w:r>
      <w:r w:rsidR="000428DA" w:rsidRPr="0064725B">
        <w:rPr>
          <w:rFonts w:asciiTheme="minorHAnsi" w:hAnsiTheme="minorHAnsi" w:cstheme="minorHAnsi"/>
          <w:szCs w:val="22"/>
        </w:rPr>
        <w:t xml:space="preserve"> and 12</w:t>
      </w:r>
      <w:r w:rsidR="000428DA" w:rsidRPr="0064725B">
        <w:rPr>
          <w:rFonts w:asciiTheme="minorHAnsi" w:hAnsiTheme="minorHAnsi" w:cstheme="minorHAnsi"/>
          <w:szCs w:val="22"/>
          <w:vertAlign w:val="superscript"/>
        </w:rPr>
        <w:t>th</w:t>
      </w:r>
      <w:r w:rsidR="004A0B89" w:rsidRPr="0064725B">
        <w:rPr>
          <w:rFonts w:asciiTheme="minorHAnsi" w:hAnsiTheme="minorHAnsi" w:cstheme="minorHAnsi"/>
          <w:szCs w:val="22"/>
        </w:rPr>
        <w:t xml:space="preserve"> tour (Bristol, RI environs)</w:t>
      </w:r>
      <w:r w:rsidR="00D51272" w:rsidRPr="0064725B">
        <w:rPr>
          <w:rFonts w:asciiTheme="minorHAnsi" w:hAnsiTheme="minorHAnsi" w:cstheme="minorHAnsi"/>
          <w:szCs w:val="22"/>
        </w:rPr>
        <w:t xml:space="preserve"> by email.  </w:t>
      </w:r>
      <w:r w:rsidR="00DC1BEB" w:rsidRPr="0064725B">
        <w:rPr>
          <w:rFonts w:asciiTheme="minorHAnsi" w:hAnsiTheme="minorHAnsi" w:cstheme="minorHAnsi"/>
          <w:szCs w:val="22"/>
        </w:rPr>
        <w:t>Greg</w:t>
      </w:r>
      <w:r w:rsidR="008E4B9E" w:rsidRPr="0064725B">
        <w:rPr>
          <w:rFonts w:asciiTheme="minorHAnsi" w:hAnsiTheme="minorHAnsi" w:cstheme="minorHAnsi"/>
          <w:szCs w:val="22"/>
        </w:rPr>
        <w:t xml:space="preserve"> </w:t>
      </w:r>
      <w:r w:rsidR="0015741E" w:rsidRPr="0064725B">
        <w:rPr>
          <w:rFonts w:asciiTheme="minorHAnsi" w:hAnsiTheme="minorHAnsi" w:cstheme="minorHAnsi"/>
          <w:szCs w:val="22"/>
        </w:rPr>
        <w:t xml:space="preserve">will </w:t>
      </w:r>
      <w:r w:rsidR="00481908" w:rsidRPr="0064725B">
        <w:rPr>
          <w:rFonts w:asciiTheme="minorHAnsi" w:hAnsiTheme="minorHAnsi" w:cstheme="minorHAnsi"/>
          <w:szCs w:val="22"/>
        </w:rPr>
        <w:t xml:space="preserve">provide an update next month. </w:t>
      </w:r>
    </w:p>
    <w:p w14:paraId="6AC017DE" w14:textId="66609416" w:rsidR="00A04761" w:rsidRDefault="00A04761" w:rsidP="00A04761">
      <w:pPr>
        <w:pStyle w:val="PlainText"/>
        <w:rPr>
          <w:rFonts w:ascii="Times New Roman" w:eastAsia="Times New Roman" w:hAnsi="Times New Roman" w:cs="Times New Roman"/>
          <w:color w:val="000000"/>
          <w:sz w:val="24"/>
          <w:szCs w:val="24"/>
        </w:rPr>
      </w:pPr>
    </w:p>
    <w:p w14:paraId="3B4D60D3" w14:textId="2B3FDCC3" w:rsidR="00E57C27" w:rsidRPr="00481908" w:rsidRDefault="00A04761" w:rsidP="0015741E">
      <w:pPr>
        <w:pStyle w:val="PlainText"/>
        <w:rPr>
          <w:rFonts w:asciiTheme="minorHAnsi" w:eastAsia="Times New Roman" w:hAnsiTheme="minorHAnsi" w:cstheme="minorHAnsi"/>
          <w:b/>
          <w:color w:val="000000"/>
          <w:szCs w:val="22"/>
        </w:rPr>
      </w:pPr>
      <w:r w:rsidRPr="00481908">
        <w:rPr>
          <w:rFonts w:asciiTheme="minorHAnsi" w:eastAsia="Times New Roman" w:hAnsiTheme="minorHAnsi" w:cstheme="minorHAnsi"/>
          <w:b/>
          <w:color w:val="000000"/>
          <w:szCs w:val="22"/>
        </w:rPr>
        <w:t xml:space="preserve">New Business: </w:t>
      </w:r>
    </w:p>
    <w:p w14:paraId="4C04DCD0" w14:textId="77777777" w:rsidR="0015741E" w:rsidRPr="00481908" w:rsidRDefault="0015741E" w:rsidP="0015741E">
      <w:pPr>
        <w:pStyle w:val="PlainText"/>
        <w:rPr>
          <w:rFonts w:asciiTheme="minorHAnsi" w:eastAsia="Times New Roman" w:hAnsiTheme="minorHAnsi" w:cstheme="minorHAnsi"/>
          <w:b/>
          <w:color w:val="000000"/>
          <w:szCs w:val="22"/>
        </w:rPr>
      </w:pPr>
    </w:p>
    <w:p w14:paraId="319FB66F" w14:textId="1A6875AD" w:rsidR="00812655" w:rsidRPr="00481908" w:rsidRDefault="004A0FE3" w:rsidP="00A04761">
      <w:pPr>
        <w:pStyle w:val="PlainText"/>
        <w:numPr>
          <w:ilvl w:val="0"/>
          <w:numId w:val="25"/>
        </w:numPr>
        <w:rPr>
          <w:rFonts w:asciiTheme="minorHAnsi" w:eastAsia="Times New Roman" w:hAnsiTheme="minorHAnsi" w:cstheme="minorHAnsi"/>
          <w:b/>
          <w:color w:val="000000"/>
          <w:szCs w:val="22"/>
        </w:rPr>
      </w:pPr>
      <w:r w:rsidRPr="00481908">
        <w:rPr>
          <w:rFonts w:asciiTheme="minorHAnsi" w:eastAsia="Times New Roman" w:hAnsiTheme="minorHAnsi" w:cstheme="minorHAnsi"/>
          <w:bCs/>
          <w:color w:val="000000"/>
          <w:szCs w:val="22"/>
        </w:rPr>
        <w:t xml:space="preserve">Frank </w:t>
      </w:r>
      <w:proofErr w:type="spellStart"/>
      <w:r w:rsidRPr="00481908">
        <w:rPr>
          <w:rFonts w:asciiTheme="minorHAnsi" w:eastAsia="Times New Roman" w:hAnsiTheme="minorHAnsi" w:cstheme="minorHAnsi"/>
          <w:bCs/>
          <w:color w:val="000000"/>
          <w:szCs w:val="22"/>
        </w:rPr>
        <w:t>Anigbo’s</w:t>
      </w:r>
      <w:proofErr w:type="spellEnd"/>
      <w:r w:rsidRPr="00481908">
        <w:rPr>
          <w:rFonts w:asciiTheme="minorHAnsi" w:eastAsia="Times New Roman" w:hAnsiTheme="minorHAnsi" w:cstheme="minorHAnsi"/>
          <w:bCs/>
          <w:color w:val="000000"/>
          <w:szCs w:val="22"/>
        </w:rPr>
        <w:t xml:space="preserve"> Cape drive on Sunday, September 29</w:t>
      </w:r>
      <w:r w:rsidRPr="00481908">
        <w:rPr>
          <w:rFonts w:asciiTheme="minorHAnsi" w:eastAsia="Times New Roman" w:hAnsiTheme="minorHAnsi" w:cstheme="minorHAnsi"/>
          <w:bCs/>
          <w:color w:val="000000"/>
          <w:szCs w:val="22"/>
          <w:vertAlign w:val="superscript"/>
        </w:rPr>
        <w:t>th</w:t>
      </w:r>
      <w:r w:rsidR="00E57C27" w:rsidRPr="00481908">
        <w:rPr>
          <w:rFonts w:asciiTheme="minorHAnsi" w:eastAsia="Times New Roman" w:hAnsiTheme="minorHAnsi" w:cstheme="minorHAnsi"/>
          <w:bCs/>
          <w:color w:val="000000"/>
          <w:szCs w:val="22"/>
          <w:vertAlign w:val="superscript"/>
        </w:rPr>
        <w:t xml:space="preserve"> </w:t>
      </w:r>
      <w:r w:rsidR="0015741E" w:rsidRPr="00481908">
        <w:rPr>
          <w:rFonts w:asciiTheme="minorHAnsi" w:eastAsia="Times New Roman" w:hAnsiTheme="minorHAnsi" w:cstheme="minorHAnsi"/>
          <w:bCs/>
          <w:color w:val="000000"/>
          <w:szCs w:val="22"/>
        </w:rPr>
        <w:t>has been announced by email and is in the September Tub Times</w:t>
      </w:r>
      <w:r w:rsidR="00481908">
        <w:rPr>
          <w:rFonts w:asciiTheme="minorHAnsi" w:eastAsia="Times New Roman" w:hAnsiTheme="minorHAnsi" w:cstheme="minorHAnsi"/>
          <w:bCs/>
          <w:color w:val="000000"/>
          <w:szCs w:val="22"/>
        </w:rPr>
        <w:t>.</w:t>
      </w:r>
    </w:p>
    <w:p w14:paraId="375D7B62" w14:textId="2B2F0F3D" w:rsidR="000A2868" w:rsidRPr="00481908" w:rsidRDefault="000A2868" w:rsidP="00A04761">
      <w:pPr>
        <w:pStyle w:val="PlainText"/>
        <w:numPr>
          <w:ilvl w:val="0"/>
          <w:numId w:val="25"/>
        </w:numPr>
        <w:rPr>
          <w:rFonts w:asciiTheme="minorHAnsi" w:eastAsia="Times New Roman" w:hAnsiTheme="minorHAnsi" w:cstheme="minorHAnsi"/>
          <w:b/>
          <w:color w:val="000000"/>
          <w:szCs w:val="22"/>
        </w:rPr>
      </w:pPr>
      <w:r w:rsidRPr="00481908">
        <w:rPr>
          <w:rFonts w:asciiTheme="minorHAnsi" w:eastAsia="Times New Roman" w:hAnsiTheme="minorHAnsi" w:cstheme="minorHAnsi"/>
          <w:bCs/>
          <w:color w:val="000000"/>
          <w:szCs w:val="22"/>
        </w:rPr>
        <w:t xml:space="preserve">Election of Club Officers.  It has been 2 years since the last election. </w:t>
      </w:r>
      <w:r w:rsidR="00481908">
        <w:rPr>
          <w:rFonts w:asciiTheme="minorHAnsi" w:eastAsia="Times New Roman" w:hAnsiTheme="minorHAnsi" w:cstheme="minorHAnsi"/>
          <w:bCs/>
          <w:color w:val="000000"/>
          <w:szCs w:val="22"/>
        </w:rPr>
        <w:t>Allen Sisson has</w:t>
      </w:r>
      <w:r w:rsidRPr="00481908">
        <w:rPr>
          <w:rFonts w:asciiTheme="minorHAnsi" w:eastAsia="Times New Roman" w:hAnsiTheme="minorHAnsi" w:cstheme="minorHAnsi"/>
          <w:bCs/>
          <w:color w:val="000000"/>
          <w:szCs w:val="22"/>
        </w:rPr>
        <w:t xml:space="preserve"> asked Len Cannizzaro if he will be the chair of the election committee again</w:t>
      </w:r>
      <w:r w:rsidR="007518EC">
        <w:rPr>
          <w:rFonts w:asciiTheme="minorHAnsi" w:eastAsia="Times New Roman" w:hAnsiTheme="minorHAnsi" w:cstheme="minorHAnsi"/>
          <w:bCs/>
          <w:color w:val="000000"/>
          <w:szCs w:val="22"/>
        </w:rPr>
        <w:t xml:space="preserve"> and waiting his response. </w:t>
      </w:r>
      <w:r w:rsidRPr="00481908">
        <w:rPr>
          <w:rFonts w:asciiTheme="minorHAnsi" w:eastAsia="Times New Roman" w:hAnsiTheme="minorHAnsi" w:cstheme="minorHAnsi"/>
          <w:bCs/>
          <w:color w:val="000000"/>
          <w:szCs w:val="22"/>
        </w:rPr>
        <w:t xml:space="preserve"> </w:t>
      </w:r>
      <w:r w:rsidR="007518EC">
        <w:rPr>
          <w:rFonts w:asciiTheme="minorHAnsi" w:eastAsia="Times New Roman" w:hAnsiTheme="minorHAnsi" w:cstheme="minorHAnsi"/>
          <w:bCs/>
          <w:color w:val="000000"/>
          <w:szCs w:val="22"/>
        </w:rPr>
        <w:t>Allen has agreed that he</w:t>
      </w:r>
      <w:r w:rsidRPr="00481908">
        <w:rPr>
          <w:rFonts w:asciiTheme="minorHAnsi" w:eastAsia="Times New Roman" w:hAnsiTheme="minorHAnsi" w:cstheme="minorHAnsi"/>
          <w:bCs/>
          <w:color w:val="000000"/>
          <w:szCs w:val="22"/>
        </w:rPr>
        <w:t xml:space="preserve"> will run for President for a second term.  Ed </w:t>
      </w:r>
      <w:proofErr w:type="spellStart"/>
      <w:r w:rsidRPr="00481908">
        <w:rPr>
          <w:rFonts w:asciiTheme="minorHAnsi" w:eastAsia="Times New Roman" w:hAnsiTheme="minorHAnsi" w:cstheme="minorHAnsi"/>
          <w:bCs/>
          <w:color w:val="000000"/>
          <w:szCs w:val="22"/>
        </w:rPr>
        <w:t>Tobolski</w:t>
      </w:r>
      <w:proofErr w:type="spellEnd"/>
      <w:r w:rsidRPr="00481908">
        <w:rPr>
          <w:rFonts w:asciiTheme="minorHAnsi" w:eastAsia="Times New Roman" w:hAnsiTheme="minorHAnsi" w:cstheme="minorHAnsi"/>
          <w:bCs/>
          <w:color w:val="000000"/>
          <w:szCs w:val="22"/>
        </w:rPr>
        <w:t xml:space="preserve"> has confirmed he will run for Vice President for a second term.  Lisa Siegel has confirmed she will run for secretary for a second term, but only if we can move back to Monday night meetings since Tuesdays do not work well anymore due to responsibilities she has at work. </w:t>
      </w:r>
      <w:r w:rsidR="00481908">
        <w:rPr>
          <w:rFonts w:asciiTheme="minorHAnsi" w:eastAsia="Times New Roman" w:hAnsiTheme="minorHAnsi" w:cstheme="minorHAnsi"/>
          <w:bCs/>
          <w:color w:val="000000"/>
          <w:szCs w:val="22"/>
        </w:rPr>
        <w:t xml:space="preserve">Dennis McGurk has also agreed to stay on as Treasurer. </w:t>
      </w:r>
      <w:r w:rsidR="007518EC">
        <w:rPr>
          <w:rFonts w:asciiTheme="minorHAnsi" w:eastAsia="Times New Roman" w:hAnsiTheme="minorHAnsi" w:cstheme="minorHAnsi"/>
          <w:bCs/>
          <w:color w:val="000000"/>
          <w:szCs w:val="22"/>
        </w:rPr>
        <w:t xml:space="preserve">The Board also agreed to announce and ask for </w:t>
      </w:r>
      <w:r w:rsidR="00F5256F">
        <w:rPr>
          <w:rFonts w:asciiTheme="minorHAnsi" w:eastAsia="Times New Roman" w:hAnsiTheme="minorHAnsi" w:cstheme="minorHAnsi"/>
          <w:bCs/>
          <w:color w:val="000000"/>
          <w:szCs w:val="22"/>
        </w:rPr>
        <w:t>v</w:t>
      </w:r>
      <w:r w:rsidR="007518EC">
        <w:rPr>
          <w:rFonts w:asciiTheme="minorHAnsi" w:eastAsia="Times New Roman" w:hAnsiTheme="minorHAnsi" w:cstheme="minorHAnsi"/>
          <w:bCs/>
          <w:color w:val="000000"/>
          <w:szCs w:val="22"/>
        </w:rPr>
        <w:t xml:space="preserve">olunteers and see if anyone would like to join the Board and open it up to the members. </w:t>
      </w:r>
      <w:r w:rsidRPr="00481908">
        <w:rPr>
          <w:rFonts w:asciiTheme="minorHAnsi" w:eastAsia="Times New Roman" w:hAnsiTheme="minorHAnsi" w:cstheme="minorHAnsi"/>
          <w:bCs/>
          <w:color w:val="000000"/>
          <w:szCs w:val="22"/>
        </w:rPr>
        <w:t xml:space="preserve"> </w:t>
      </w:r>
      <w:r w:rsidR="00481908">
        <w:rPr>
          <w:rFonts w:asciiTheme="minorHAnsi" w:eastAsia="Times New Roman" w:hAnsiTheme="minorHAnsi" w:cstheme="minorHAnsi"/>
          <w:bCs/>
          <w:color w:val="000000"/>
          <w:szCs w:val="22"/>
        </w:rPr>
        <w:t xml:space="preserve">The Board Voted on moving the meetings to Monday. The Board members voted unanimously and second the motion to move to Mondays in 2020. </w:t>
      </w:r>
    </w:p>
    <w:p w14:paraId="59B8B781" w14:textId="743031DA" w:rsidR="00E249DC" w:rsidRPr="00481908" w:rsidRDefault="00E249DC" w:rsidP="00A63D8B">
      <w:pPr>
        <w:spacing w:after="0" w:line="240" w:lineRule="auto"/>
        <w:rPr>
          <w:rFonts w:eastAsia="Times New Roman" w:cstheme="minorHAnsi"/>
        </w:rPr>
      </w:pPr>
    </w:p>
    <w:p w14:paraId="77F580F0" w14:textId="03AC1092" w:rsidR="002C30CA" w:rsidRPr="002C30CA" w:rsidRDefault="002C30CA" w:rsidP="00A63D8B">
      <w:pPr>
        <w:spacing w:after="0" w:line="240" w:lineRule="auto"/>
        <w:rPr>
          <w:rFonts w:eastAsia="Times New Roman"/>
          <w:b/>
          <w:u w:val="single"/>
        </w:rPr>
      </w:pPr>
      <w:r w:rsidRPr="002C30CA">
        <w:rPr>
          <w:rFonts w:eastAsia="Times New Roman"/>
          <w:b/>
          <w:u w:val="single"/>
        </w:rPr>
        <w:t xml:space="preserve">Holiday Party Details: Pending Item for the Fall: </w:t>
      </w:r>
    </w:p>
    <w:p w14:paraId="7B046A6E" w14:textId="73740368" w:rsidR="002C30CA" w:rsidRDefault="002C30CA" w:rsidP="00A63D8B">
      <w:pPr>
        <w:spacing w:after="0" w:line="240" w:lineRule="auto"/>
        <w:rPr>
          <w:rFonts w:eastAsia="Times New Roman"/>
        </w:rPr>
      </w:pPr>
    </w:p>
    <w:p w14:paraId="7FC73A5F" w14:textId="77777777" w:rsidR="002C30CA" w:rsidRPr="002C30CA" w:rsidRDefault="002C30CA" w:rsidP="007518EC">
      <w:pPr>
        <w:pStyle w:val="ListParagraph"/>
        <w:ind w:left="1080"/>
        <w:rPr>
          <w:b/>
        </w:rPr>
      </w:pPr>
      <w:r w:rsidRPr="002C30CA">
        <w:t xml:space="preserve">Peter Venuti on March 3, 2019 signed a contract with the Tuscan Kitchen in Burlington, MA for the Holiday Party to be held Sunday, January 26, 2020 from 11 AM to 3 PM.  This is the Sunday before the Super Bowl.  The contract if for an estimated 50 people with a minimum of $1,000.00 spent on food and drink. </w:t>
      </w:r>
      <w:r w:rsidRPr="00F5256F">
        <w:t>We must give them the final guest count 10 days before the 26</w:t>
      </w:r>
      <w:r w:rsidRPr="00F5256F">
        <w:rPr>
          <w:vertAlign w:val="superscript"/>
        </w:rPr>
        <w:t>th</w:t>
      </w:r>
      <w:r w:rsidRPr="00F5256F">
        <w:t>.  The menus offered to guests must be finalized 2 weeks before the event.</w:t>
      </w:r>
      <w:r w:rsidRPr="002C30CA">
        <w:rPr>
          <w:b/>
        </w:rPr>
        <w:t xml:space="preserve"> </w:t>
      </w:r>
    </w:p>
    <w:p w14:paraId="2CEB6A71" w14:textId="2AB58831" w:rsidR="002C30CA" w:rsidRDefault="002C30CA" w:rsidP="00A63D8B">
      <w:pPr>
        <w:spacing w:after="0" w:line="240" w:lineRule="auto"/>
        <w:rPr>
          <w:rFonts w:eastAsia="Times New Roman"/>
        </w:rPr>
      </w:pPr>
      <w:r w:rsidRPr="002C30CA">
        <w:rPr>
          <w:rFonts w:eastAsia="Times New Roman"/>
          <w:b/>
          <w:u w:val="single"/>
        </w:rPr>
        <w:t>Reminder item</w:t>
      </w:r>
      <w:r>
        <w:rPr>
          <w:rFonts w:eastAsia="Times New Roman"/>
        </w:rPr>
        <w:t xml:space="preserve">: </w:t>
      </w:r>
    </w:p>
    <w:p w14:paraId="11367FDE" w14:textId="77777777" w:rsidR="002C30CA" w:rsidRDefault="002C30CA" w:rsidP="00A63D8B">
      <w:pPr>
        <w:spacing w:after="0" w:line="240" w:lineRule="auto"/>
        <w:rPr>
          <w:rFonts w:eastAsia="Times New Roman"/>
        </w:rPr>
      </w:pPr>
    </w:p>
    <w:p w14:paraId="14AB0B0D" w14:textId="0F37F46A" w:rsidR="00252754" w:rsidRDefault="00252754" w:rsidP="00BD7CB1">
      <w:r w:rsidRPr="002C30CA">
        <w:t xml:space="preserve">Next Board meeting: 6 PM, </w:t>
      </w:r>
      <w:r w:rsidR="00893085" w:rsidRPr="002C30CA">
        <w:t>Tuesday</w:t>
      </w:r>
      <w:r w:rsidRPr="002C30CA">
        <w:t>,</w:t>
      </w:r>
      <w:r w:rsidR="00A04761" w:rsidRPr="002C30CA">
        <w:t xml:space="preserve"> </w:t>
      </w:r>
      <w:r w:rsidR="0015741E" w:rsidRPr="002C30CA">
        <w:t>October</w:t>
      </w:r>
      <w:r w:rsidR="00A04761" w:rsidRPr="002C30CA">
        <w:t xml:space="preserve"> </w:t>
      </w:r>
      <w:r w:rsidR="00D51272" w:rsidRPr="002C30CA">
        <w:t>1</w:t>
      </w:r>
      <w:r w:rsidRPr="002C30CA">
        <w:t>, 201</w:t>
      </w:r>
      <w:r w:rsidR="00FA3A65" w:rsidRPr="002C30CA">
        <w:t>9</w:t>
      </w:r>
      <w:r w:rsidRPr="002C30CA">
        <w:t xml:space="preserve"> by conference call</w:t>
      </w:r>
      <w:r w:rsidR="00C70875" w:rsidRPr="002C30CA">
        <w:rPr>
          <w:b/>
        </w:rPr>
        <w:t>.</w:t>
      </w:r>
      <w:r w:rsidR="003F248B">
        <w:t xml:space="preserve"> </w:t>
      </w:r>
      <w:r w:rsidR="0015741E">
        <w:t xml:space="preserve"> Ed </w:t>
      </w:r>
      <w:proofErr w:type="spellStart"/>
      <w:r w:rsidR="0015741E">
        <w:t>Tobolski</w:t>
      </w:r>
      <w:proofErr w:type="spellEnd"/>
      <w:r w:rsidR="0015741E">
        <w:t xml:space="preserve"> </w:t>
      </w:r>
      <w:r w:rsidR="000A2868">
        <w:t xml:space="preserve">will chair and coordinate the October meeting. </w:t>
      </w:r>
    </w:p>
    <w:p w14:paraId="241A3287" w14:textId="77777777" w:rsidR="002C30CA" w:rsidRDefault="002C30CA" w:rsidP="0015741E"/>
    <w:p w14:paraId="403F795E" w14:textId="37E69621" w:rsidR="0024373C" w:rsidRDefault="002C30CA" w:rsidP="0015741E">
      <w:r>
        <w:t xml:space="preserve">Meeting Minutes- Completed by Lisa Siegel </w:t>
      </w:r>
    </w:p>
    <w:p w14:paraId="17B9A303" w14:textId="70A85242" w:rsidR="003C0C99" w:rsidRDefault="002C30CA" w:rsidP="002C30CA">
      <w:r>
        <w:t>Board Review – September 12</w:t>
      </w:r>
      <w:r w:rsidRPr="002C30CA">
        <w:rPr>
          <w:vertAlign w:val="superscript"/>
        </w:rPr>
        <w:t>th</w:t>
      </w:r>
    </w:p>
    <w:p w14:paraId="17DED4CA" w14:textId="29DBB3EC" w:rsidR="00252754" w:rsidRDefault="002C30CA" w:rsidP="00252754">
      <w:r>
        <w:t xml:space="preserve">Final Version to be posted to site </w:t>
      </w:r>
      <w:bookmarkStart w:id="0" w:name="_GoBack"/>
      <w:bookmarkEnd w:id="0"/>
    </w:p>
    <w:sectPr w:rsidR="0025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3124ED"/>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7E0745"/>
    <w:multiLevelType w:val="hybridMultilevel"/>
    <w:tmpl w:val="9BC4143E"/>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5"/>
  </w:num>
  <w:num w:numId="9">
    <w:abstractNumId w:val="25"/>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9"/>
  </w:num>
  <w:num w:numId="15">
    <w:abstractNumId w:val="16"/>
  </w:num>
  <w:num w:numId="16">
    <w:abstractNumId w:val="0"/>
  </w:num>
  <w:num w:numId="17">
    <w:abstractNumId w:val="10"/>
  </w:num>
  <w:num w:numId="18">
    <w:abstractNumId w:val="12"/>
  </w:num>
  <w:num w:numId="19">
    <w:abstractNumId w:val="15"/>
  </w:num>
  <w:num w:numId="20">
    <w:abstractNumId w:val="21"/>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20"/>
  </w:num>
  <w:num w:numId="27">
    <w:abstractNumId w:val="1"/>
  </w:num>
  <w:num w:numId="28">
    <w:abstractNumId w:val="2"/>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4139E"/>
    <w:rsid w:val="000428DA"/>
    <w:rsid w:val="00042B6D"/>
    <w:rsid w:val="00046D1E"/>
    <w:rsid w:val="000518FF"/>
    <w:rsid w:val="00052822"/>
    <w:rsid w:val="00070715"/>
    <w:rsid w:val="000A12C5"/>
    <w:rsid w:val="000A2868"/>
    <w:rsid w:val="000B5038"/>
    <w:rsid w:val="000B6609"/>
    <w:rsid w:val="000D442A"/>
    <w:rsid w:val="000D7648"/>
    <w:rsid w:val="000E6DA6"/>
    <w:rsid w:val="000F769D"/>
    <w:rsid w:val="001053E4"/>
    <w:rsid w:val="00117D5E"/>
    <w:rsid w:val="00154A43"/>
    <w:rsid w:val="00154E05"/>
    <w:rsid w:val="0015741E"/>
    <w:rsid w:val="00157778"/>
    <w:rsid w:val="001660DC"/>
    <w:rsid w:val="00166410"/>
    <w:rsid w:val="001710D8"/>
    <w:rsid w:val="00181B0A"/>
    <w:rsid w:val="001840D8"/>
    <w:rsid w:val="00186768"/>
    <w:rsid w:val="00186C8F"/>
    <w:rsid w:val="00192961"/>
    <w:rsid w:val="00193448"/>
    <w:rsid w:val="001D6782"/>
    <w:rsid w:val="001E2AFD"/>
    <w:rsid w:val="001E42E2"/>
    <w:rsid w:val="001F0B7E"/>
    <w:rsid w:val="001F5840"/>
    <w:rsid w:val="00211B98"/>
    <w:rsid w:val="002330C5"/>
    <w:rsid w:val="00233CC1"/>
    <w:rsid w:val="0024373C"/>
    <w:rsid w:val="00252754"/>
    <w:rsid w:val="00254A21"/>
    <w:rsid w:val="00255D2C"/>
    <w:rsid w:val="00271169"/>
    <w:rsid w:val="002830D8"/>
    <w:rsid w:val="0028379E"/>
    <w:rsid w:val="00286111"/>
    <w:rsid w:val="002913E5"/>
    <w:rsid w:val="00297688"/>
    <w:rsid w:val="002A2050"/>
    <w:rsid w:val="002A5B2D"/>
    <w:rsid w:val="002B08F8"/>
    <w:rsid w:val="002B1839"/>
    <w:rsid w:val="002B4D05"/>
    <w:rsid w:val="002B52D9"/>
    <w:rsid w:val="002C30CA"/>
    <w:rsid w:val="002D1D71"/>
    <w:rsid w:val="002E6D18"/>
    <w:rsid w:val="002F3BC5"/>
    <w:rsid w:val="0030410E"/>
    <w:rsid w:val="003138C6"/>
    <w:rsid w:val="003150DE"/>
    <w:rsid w:val="00327F1B"/>
    <w:rsid w:val="00377814"/>
    <w:rsid w:val="00393646"/>
    <w:rsid w:val="003961BA"/>
    <w:rsid w:val="003A6A9A"/>
    <w:rsid w:val="003C0C99"/>
    <w:rsid w:val="003D21CE"/>
    <w:rsid w:val="003D5096"/>
    <w:rsid w:val="003E1833"/>
    <w:rsid w:val="003E1E70"/>
    <w:rsid w:val="003F248B"/>
    <w:rsid w:val="003F386D"/>
    <w:rsid w:val="0041174A"/>
    <w:rsid w:val="004226EC"/>
    <w:rsid w:val="004415E3"/>
    <w:rsid w:val="00455730"/>
    <w:rsid w:val="0045738E"/>
    <w:rsid w:val="004702AE"/>
    <w:rsid w:val="00481908"/>
    <w:rsid w:val="00482629"/>
    <w:rsid w:val="0048533A"/>
    <w:rsid w:val="004A0B89"/>
    <w:rsid w:val="004A0FE3"/>
    <w:rsid w:val="004B0CDC"/>
    <w:rsid w:val="004B10C0"/>
    <w:rsid w:val="004B1189"/>
    <w:rsid w:val="004B2BA6"/>
    <w:rsid w:val="004B7CA4"/>
    <w:rsid w:val="004D5377"/>
    <w:rsid w:val="004E52A0"/>
    <w:rsid w:val="004E6DE3"/>
    <w:rsid w:val="004F3770"/>
    <w:rsid w:val="00512626"/>
    <w:rsid w:val="005177C4"/>
    <w:rsid w:val="005241C4"/>
    <w:rsid w:val="00526F98"/>
    <w:rsid w:val="0053476D"/>
    <w:rsid w:val="0053702D"/>
    <w:rsid w:val="00554416"/>
    <w:rsid w:val="005601FB"/>
    <w:rsid w:val="005608B2"/>
    <w:rsid w:val="005663C8"/>
    <w:rsid w:val="00570319"/>
    <w:rsid w:val="00574E4E"/>
    <w:rsid w:val="005922EE"/>
    <w:rsid w:val="005D6ABD"/>
    <w:rsid w:val="005E1511"/>
    <w:rsid w:val="005E1864"/>
    <w:rsid w:val="005E1876"/>
    <w:rsid w:val="005E6987"/>
    <w:rsid w:val="005F0C0C"/>
    <w:rsid w:val="005F1C68"/>
    <w:rsid w:val="005F1E9A"/>
    <w:rsid w:val="00601CC2"/>
    <w:rsid w:val="00603AB9"/>
    <w:rsid w:val="00604B15"/>
    <w:rsid w:val="00615660"/>
    <w:rsid w:val="00624F82"/>
    <w:rsid w:val="006252EC"/>
    <w:rsid w:val="00633E06"/>
    <w:rsid w:val="00642A90"/>
    <w:rsid w:val="006442EC"/>
    <w:rsid w:val="0064725B"/>
    <w:rsid w:val="00663A3F"/>
    <w:rsid w:val="006674C8"/>
    <w:rsid w:val="00680F47"/>
    <w:rsid w:val="00690713"/>
    <w:rsid w:val="00691D65"/>
    <w:rsid w:val="00695350"/>
    <w:rsid w:val="006B0A58"/>
    <w:rsid w:val="006B1B4A"/>
    <w:rsid w:val="006E2764"/>
    <w:rsid w:val="006E4B79"/>
    <w:rsid w:val="006E58CF"/>
    <w:rsid w:val="006F0935"/>
    <w:rsid w:val="00700335"/>
    <w:rsid w:val="00715729"/>
    <w:rsid w:val="0071728B"/>
    <w:rsid w:val="0072143C"/>
    <w:rsid w:val="00721E55"/>
    <w:rsid w:val="00722DFC"/>
    <w:rsid w:val="007332CA"/>
    <w:rsid w:val="007518EC"/>
    <w:rsid w:val="00752013"/>
    <w:rsid w:val="0075285E"/>
    <w:rsid w:val="00753EAD"/>
    <w:rsid w:val="00766E80"/>
    <w:rsid w:val="007743AF"/>
    <w:rsid w:val="007773A9"/>
    <w:rsid w:val="00780174"/>
    <w:rsid w:val="007835EF"/>
    <w:rsid w:val="00783B88"/>
    <w:rsid w:val="007F444A"/>
    <w:rsid w:val="00803718"/>
    <w:rsid w:val="00812655"/>
    <w:rsid w:val="00821EF7"/>
    <w:rsid w:val="0082439B"/>
    <w:rsid w:val="0082589F"/>
    <w:rsid w:val="00834C66"/>
    <w:rsid w:val="00837B4B"/>
    <w:rsid w:val="00846083"/>
    <w:rsid w:val="00846719"/>
    <w:rsid w:val="00852AD9"/>
    <w:rsid w:val="00866114"/>
    <w:rsid w:val="008816F4"/>
    <w:rsid w:val="008865C5"/>
    <w:rsid w:val="00886CE7"/>
    <w:rsid w:val="00893085"/>
    <w:rsid w:val="00893361"/>
    <w:rsid w:val="0089346E"/>
    <w:rsid w:val="008934F4"/>
    <w:rsid w:val="00894766"/>
    <w:rsid w:val="0089635C"/>
    <w:rsid w:val="008B67BC"/>
    <w:rsid w:val="008E4B9E"/>
    <w:rsid w:val="008E5B5D"/>
    <w:rsid w:val="009170F9"/>
    <w:rsid w:val="009367E3"/>
    <w:rsid w:val="009467B4"/>
    <w:rsid w:val="00947E26"/>
    <w:rsid w:val="00961B82"/>
    <w:rsid w:val="00965B42"/>
    <w:rsid w:val="00966EAE"/>
    <w:rsid w:val="009863D3"/>
    <w:rsid w:val="00993D0A"/>
    <w:rsid w:val="009948BF"/>
    <w:rsid w:val="00995CAA"/>
    <w:rsid w:val="00997EE7"/>
    <w:rsid w:val="009C4D7F"/>
    <w:rsid w:val="009D3E1D"/>
    <w:rsid w:val="009D7F6A"/>
    <w:rsid w:val="009E773B"/>
    <w:rsid w:val="00A04761"/>
    <w:rsid w:val="00A13819"/>
    <w:rsid w:val="00A157F7"/>
    <w:rsid w:val="00A21CC2"/>
    <w:rsid w:val="00A4233B"/>
    <w:rsid w:val="00A46F4F"/>
    <w:rsid w:val="00A52403"/>
    <w:rsid w:val="00A56C83"/>
    <w:rsid w:val="00A61FEC"/>
    <w:rsid w:val="00A6233F"/>
    <w:rsid w:val="00A63D8B"/>
    <w:rsid w:val="00A7077C"/>
    <w:rsid w:val="00A73B96"/>
    <w:rsid w:val="00A75586"/>
    <w:rsid w:val="00A8330F"/>
    <w:rsid w:val="00A861AC"/>
    <w:rsid w:val="00A87A09"/>
    <w:rsid w:val="00A923AE"/>
    <w:rsid w:val="00AA2019"/>
    <w:rsid w:val="00AB1D9D"/>
    <w:rsid w:val="00AB3F40"/>
    <w:rsid w:val="00AC011A"/>
    <w:rsid w:val="00AD070E"/>
    <w:rsid w:val="00AD4EA7"/>
    <w:rsid w:val="00AD510B"/>
    <w:rsid w:val="00AE5715"/>
    <w:rsid w:val="00AF0F50"/>
    <w:rsid w:val="00AF4D1B"/>
    <w:rsid w:val="00B0794D"/>
    <w:rsid w:val="00B2160F"/>
    <w:rsid w:val="00B313DE"/>
    <w:rsid w:val="00B3464C"/>
    <w:rsid w:val="00B4113A"/>
    <w:rsid w:val="00B55C55"/>
    <w:rsid w:val="00B9087A"/>
    <w:rsid w:val="00BA1653"/>
    <w:rsid w:val="00BA4896"/>
    <w:rsid w:val="00BB5658"/>
    <w:rsid w:val="00BB5E25"/>
    <w:rsid w:val="00BC577A"/>
    <w:rsid w:val="00BC6D74"/>
    <w:rsid w:val="00BC7A0B"/>
    <w:rsid w:val="00BD4E8D"/>
    <w:rsid w:val="00BD7CB1"/>
    <w:rsid w:val="00C01461"/>
    <w:rsid w:val="00C135A4"/>
    <w:rsid w:val="00C152A4"/>
    <w:rsid w:val="00C16FFB"/>
    <w:rsid w:val="00C21141"/>
    <w:rsid w:val="00C24358"/>
    <w:rsid w:val="00C33CD6"/>
    <w:rsid w:val="00C4000F"/>
    <w:rsid w:val="00C60FA2"/>
    <w:rsid w:val="00C70875"/>
    <w:rsid w:val="00C70D0B"/>
    <w:rsid w:val="00C714F9"/>
    <w:rsid w:val="00C72D6F"/>
    <w:rsid w:val="00C80CF4"/>
    <w:rsid w:val="00C83B6A"/>
    <w:rsid w:val="00C93B3D"/>
    <w:rsid w:val="00C96547"/>
    <w:rsid w:val="00CA13CE"/>
    <w:rsid w:val="00CA5DC1"/>
    <w:rsid w:val="00CB2397"/>
    <w:rsid w:val="00CB6186"/>
    <w:rsid w:val="00CD3C16"/>
    <w:rsid w:val="00CD3FC7"/>
    <w:rsid w:val="00CF7FC4"/>
    <w:rsid w:val="00D002AE"/>
    <w:rsid w:val="00D050BE"/>
    <w:rsid w:val="00D12E75"/>
    <w:rsid w:val="00D14A73"/>
    <w:rsid w:val="00D17DD5"/>
    <w:rsid w:val="00D21E7B"/>
    <w:rsid w:val="00D26522"/>
    <w:rsid w:val="00D50B82"/>
    <w:rsid w:val="00D51272"/>
    <w:rsid w:val="00D56628"/>
    <w:rsid w:val="00D6632E"/>
    <w:rsid w:val="00D664E4"/>
    <w:rsid w:val="00D778EF"/>
    <w:rsid w:val="00D802E3"/>
    <w:rsid w:val="00D8281D"/>
    <w:rsid w:val="00D85114"/>
    <w:rsid w:val="00D92242"/>
    <w:rsid w:val="00D950EF"/>
    <w:rsid w:val="00DA6A60"/>
    <w:rsid w:val="00DC1BEB"/>
    <w:rsid w:val="00DC6816"/>
    <w:rsid w:val="00DD59D1"/>
    <w:rsid w:val="00DE31C2"/>
    <w:rsid w:val="00DF00C2"/>
    <w:rsid w:val="00DF4B89"/>
    <w:rsid w:val="00E01476"/>
    <w:rsid w:val="00E04673"/>
    <w:rsid w:val="00E05474"/>
    <w:rsid w:val="00E055C8"/>
    <w:rsid w:val="00E10D9A"/>
    <w:rsid w:val="00E15E2F"/>
    <w:rsid w:val="00E15E81"/>
    <w:rsid w:val="00E17BF1"/>
    <w:rsid w:val="00E249DC"/>
    <w:rsid w:val="00E27EF3"/>
    <w:rsid w:val="00E30BCB"/>
    <w:rsid w:val="00E3111B"/>
    <w:rsid w:val="00E41535"/>
    <w:rsid w:val="00E57086"/>
    <w:rsid w:val="00E57C27"/>
    <w:rsid w:val="00E601F6"/>
    <w:rsid w:val="00E70BAC"/>
    <w:rsid w:val="00E72BA3"/>
    <w:rsid w:val="00E73018"/>
    <w:rsid w:val="00E75A8C"/>
    <w:rsid w:val="00E80CCC"/>
    <w:rsid w:val="00E82D0F"/>
    <w:rsid w:val="00E838D0"/>
    <w:rsid w:val="00E84F36"/>
    <w:rsid w:val="00E97F2A"/>
    <w:rsid w:val="00EA0CDD"/>
    <w:rsid w:val="00EB1926"/>
    <w:rsid w:val="00EC4450"/>
    <w:rsid w:val="00ED2EB1"/>
    <w:rsid w:val="00ED683A"/>
    <w:rsid w:val="00EF4D67"/>
    <w:rsid w:val="00EF4E98"/>
    <w:rsid w:val="00F10345"/>
    <w:rsid w:val="00F17FEF"/>
    <w:rsid w:val="00F278E7"/>
    <w:rsid w:val="00F34294"/>
    <w:rsid w:val="00F362A0"/>
    <w:rsid w:val="00F3734D"/>
    <w:rsid w:val="00F400B7"/>
    <w:rsid w:val="00F4074C"/>
    <w:rsid w:val="00F40C28"/>
    <w:rsid w:val="00F51E7A"/>
    <w:rsid w:val="00F5256F"/>
    <w:rsid w:val="00F918EA"/>
    <w:rsid w:val="00FA3A65"/>
    <w:rsid w:val="00FB1185"/>
    <w:rsid w:val="00FB14D2"/>
    <w:rsid w:val="00FB5F74"/>
    <w:rsid w:val="00FC22B0"/>
    <w:rsid w:val="00FC3522"/>
    <w:rsid w:val="00FC49B2"/>
    <w:rsid w:val="00FC6EEB"/>
    <w:rsid w:val="00FD5D46"/>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4018</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Siegel, Lisa</cp:lastModifiedBy>
  <cp:revision>2</cp:revision>
  <dcterms:created xsi:type="dcterms:W3CDTF">2019-09-12T16:32:00Z</dcterms:created>
  <dcterms:modified xsi:type="dcterms:W3CDTF">2019-09-12T16:32:00Z</dcterms:modified>
</cp:coreProperties>
</file>