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A833" w14:textId="2AC62EEB" w:rsidR="00252754" w:rsidRDefault="00252754" w:rsidP="002B4D05">
      <w:pPr>
        <w:ind w:left="2160" w:firstLine="720"/>
      </w:pPr>
      <w:r>
        <w:t>TYP356ne Board of Directors Mee</w:t>
      </w:r>
      <w:r w:rsidR="00DB7F48">
        <w:t xml:space="preserve">ting </w:t>
      </w:r>
      <w:r w:rsidR="00B9579D">
        <w:t>Agenda</w:t>
      </w:r>
    </w:p>
    <w:p w14:paraId="7286640C" w14:textId="51B7B091" w:rsidR="00252754" w:rsidRDefault="005E1FFE" w:rsidP="00252754">
      <w:pPr>
        <w:jc w:val="center"/>
      </w:pPr>
      <w:r>
        <w:t>October</w:t>
      </w:r>
      <w:r w:rsidR="00E4692D" w:rsidRPr="005132CE">
        <w:t xml:space="preserve"> </w:t>
      </w:r>
      <w:r>
        <w:t>6</w:t>
      </w:r>
      <w:r w:rsidR="00DB7F48">
        <w:t>, 2020</w:t>
      </w:r>
    </w:p>
    <w:p w14:paraId="00C7501B" w14:textId="135B34F8" w:rsidR="00AA2DDD" w:rsidRPr="00CE7F04" w:rsidRDefault="00252754" w:rsidP="0006753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 xml:space="preserve">6 PM Call to order </w:t>
      </w:r>
      <w:r w:rsidR="00BE593E" w:rsidRPr="00CE7F04">
        <w:rPr>
          <w:rFonts w:ascii="Calibri" w:hAnsi="Calibri" w:cs="Calibri"/>
        </w:rPr>
        <w:t>by Microsoft Teams Video Conference</w:t>
      </w:r>
      <w:r w:rsidRPr="00CE7F04">
        <w:rPr>
          <w:rFonts w:ascii="Calibri" w:hAnsi="Calibri" w:cs="Calibri"/>
        </w:rPr>
        <w:t>. No physical meeting.</w:t>
      </w:r>
    </w:p>
    <w:p w14:paraId="0E0E708C" w14:textId="2045A8BA" w:rsidR="0019758B" w:rsidRPr="00CE7F04" w:rsidRDefault="00252754" w:rsidP="001975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 xml:space="preserve">Membership Report </w:t>
      </w:r>
      <w:r w:rsidR="004A0B89" w:rsidRPr="00CE7F04">
        <w:rPr>
          <w:rFonts w:ascii="Calibri" w:hAnsi="Calibri" w:cs="Calibri"/>
        </w:rPr>
        <w:t xml:space="preserve">by </w:t>
      </w:r>
      <w:r w:rsidR="0010442F" w:rsidRPr="00CE7F04">
        <w:rPr>
          <w:rFonts w:ascii="Calibri" w:hAnsi="Calibri" w:cs="Calibri"/>
        </w:rPr>
        <w:t>Carl Luck</w:t>
      </w:r>
      <w:r w:rsidR="008A38F3" w:rsidRPr="00CE7F04">
        <w:rPr>
          <w:rFonts w:ascii="Calibri" w:hAnsi="Calibri" w:cs="Calibri"/>
        </w:rPr>
        <w:t xml:space="preserve">: </w:t>
      </w:r>
      <w:r w:rsidR="00BE3CDD" w:rsidRPr="00CE7F04">
        <w:rPr>
          <w:rFonts w:ascii="Calibri" w:hAnsi="Calibri" w:cs="Calibri"/>
        </w:rPr>
        <w:t xml:space="preserve"> </w:t>
      </w:r>
      <w:r w:rsidR="008D3C77">
        <w:rPr>
          <w:rFonts w:ascii="Calibri" w:hAnsi="Calibri" w:cs="Calibri"/>
        </w:rPr>
        <w:t xml:space="preserve">178 </w:t>
      </w:r>
      <w:r w:rsidR="00674F67" w:rsidRPr="00CE7F04">
        <w:rPr>
          <w:rFonts w:ascii="Calibri" w:hAnsi="Calibri" w:cs="Calibri"/>
        </w:rPr>
        <w:t>Paid Members:</w:t>
      </w:r>
    </w:p>
    <w:p w14:paraId="2F368471" w14:textId="46438815" w:rsidR="00252754" w:rsidRPr="00CE7F04" w:rsidRDefault="00252754" w:rsidP="001975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Financial Report:  Dennis McGurk</w:t>
      </w:r>
      <w:r w:rsidR="008A38F3" w:rsidRPr="00CE7F04">
        <w:rPr>
          <w:rFonts w:ascii="Calibri" w:hAnsi="Calibri" w:cs="Calibri"/>
        </w:rPr>
        <w:t>:</w:t>
      </w:r>
      <w:r w:rsidR="009F5AFF" w:rsidRPr="00CE7F04">
        <w:rPr>
          <w:rFonts w:ascii="Calibri" w:hAnsi="Calibri" w:cs="Calibri"/>
        </w:rPr>
        <w:t xml:space="preserve"> </w:t>
      </w:r>
      <w:r w:rsidR="00CE7F04" w:rsidRPr="00CE7F04">
        <w:rPr>
          <w:rFonts w:ascii="Calibri" w:hAnsi="Calibri" w:cs="Calibri"/>
        </w:rPr>
        <w:t>$7275</w:t>
      </w:r>
      <w:r w:rsidR="00CE7F04">
        <w:rPr>
          <w:rFonts w:ascii="Calibri" w:hAnsi="Calibri" w:cs="Calibri"/>
        </w:rPr>
        <w:t>.  No dues for next year because of the surplus.  Decided per unanimous decision.  Announcement to be made in December.</w:t>
      </w:r>
    </w:p>
    <w:p w14:paraId="3E664CC3" w14:textId="0C69BC38" w:rsidR="00C57B8F" w:rsidRPr="00CE7F04" w:rsidRDefault="00252754" w:rsidP="00C57B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Website Coordinator/Event Calendar Report</w:t>
      </w:r>
      <w:r w:rsidR="002B52D9" w:rsidRPr="00CE7F04">
        <w:rPr>
          <w:rFonts w:ascii="Calibri" w:hAnsi="Calibri" w:cs="Calibri"/>
        </w:rPr>
        <w:t xml:space="preserve"> by Allen Sisson</w:t>
      </w:r>
      <w:r w:rsidR="00B86278" w:rsidRPr="00CE7F04">
        <w:rPr>
          <w:rFonts w:ascii="Calibri" w:hAnsi="Calibri" w:cs="Calibri"/>
        </w:rPr>
        <w:t xml:space="preserve">: </w:t>
      </w:r>
      <w:r w:rsidR="00AA2F3D" w:rsidRPr="00CE7F04">
        <w:rPr>
          <w:rFonts w:ascii="Calibri" w:hAnsi="Calibri" w:cs="Calibri"/>
        </w:rPr>
        <w:t xml:space="preserve"> </w:t>
      </w:r>
      <w:r w:rsidR="00F23682" w:rsidRPr="00CE7F04">
        <w:rPr>
          <w:rFonts w:ascii="Calibri" w:hAnsi="Calibri" w:cs="Calibri"/>
        </w:rPr>
        <w:t xml:space="preserve">Both Diane </w:t>
      </w:r>
      <w:proofErr w:type="spellStart"/>
      <w:r w:rsidR="00F23682" w:rsidRPr="00CE7F04">
        <w:rPr>
          <w:rFonts w:ascii="Calibri" w:hAnsi="Calibri" w:cs="Calibri"/>
        </w:rPr>
        <w:t>Mierz</w:t>
      </w:r>
      <w:proofErr w:type="spellEnd"/>
      <w:r w:rsidR="00F23682" w:rsidRPr="00CE7F04">
        <w:rPr>
          <w:rFonts w:ascii="Calibri" w:hAnsi="Calibri" w:cs="Calibri"/>
        </w:rPr>
        <w:t xml:space="preserve"> and Peter Thompson have been added to the Contact Directors section of the Club website as Member’s at Large</w:t>
      </w:r>
      <w:r w:rsidR="006F5482" w:rsidRPr="00CE7F04">
        <w:rPr>
          <w:rFonts w:ascii="Calibri" w:hAnsi="Calibri" w:cs="Calibri"/>
        </w:rPr>
        <w:t xml:space="preserve">. </w:t>
      </w:r>
      <w:r w:rsidR="00F23682" w:rsidRPr="00CE7F04">
        <w:rPr>
          <w:rFonts w:ascii="Calibri" w:hAnsi="Calibri" w:cs="Calibri"/>
        </w:rPr>
        <w:t>There is now a button on the Club website to pay $35.00 for a Grill Badge via PayPal.</w:t>
      </w:r>
    </w:p>
    <w:p w14:paraId="33EBCE4E" w14:textId="2711BF7B" w:rsidR="00252754" w:rsidRPr="00CE7F04" w:rsidRDefault="00252754" w:rsidP="007172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Newsletter Report:  Ed Tobolski</w:t>
      </w:r>
      <w:r w:rsidR="00805E9A" w:rsidRPr="00CE7F04">
        <w:rPr>
          <w:rFonts w:ascii="Calibri" w:hAnsi="Calibri" w:cs="Calibri"/>
        </w:rPr>
        <w:t>:</w:t>
      </w:r>
      <w:r w:rsidR="00B2160F" w:rsidRPr="00CE7F04">
        <w:rPr>
          <w:rFonts w:ascii="Calibri" w:hAnsi="Calibri" w:cs="Calibri"/>
        </w:rPr>
        <w:t xml:space="preserve"> </w:t>
      </w:r>
      <w:r w:rsidR="00F23682" w:rsidRPr="00CE7F04">
        <w:rPr>
          <w:rFonts w:ascii="Calibri" w:hAnsi="Calibri" w:cs="Calibri"/>
        </w:rPr>
        <w:t xml:space="preserve">The October newsletter looks good. There will be no November newsletter. </w:t>
      </w:r>
    </w:p>
    <w:p w14:paraId="4824EF50" w14:textId="7DAA5E1D" w:rsidR="00805E9A" w:rsidRPr="00CE7F04" w:rsidRDefault="00252754" w:rsidP="00512E11">
      <w:pPr>
        <w:rPr>
          <w:rFonts w:ascii="Calibri" w:hAnsi="Calibri" w:cs="Calibri"/>
          <w:b/>
        </w:rPr>
      </w:pPr>
      <w:r w:rsidRPr="00CE7F04">
        <w:rPr>
          <w:rFonts w:ascii="Calibri" w:hAnsi="Calibri" w:cs="Calibri"/>
          <w:b/>
        </w:rPr>
        <w:t>Old/Ongoing Business:</w:t>
      </w:r>
    </w:p>
    <w:p w14:paraId="0C9A5FE6" w14:textId="36EFE6CE" w:rsidR="007C1C95" w:rsidRPr="00CE7F04" w:rsidRDefault="00DE5DF0" w:rsidP="004A778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CE7F04">
        <w:rPr>
          <w:rFonts w:ascii="Calibri" w:eastAsia="Times New Roman" w:hAnsi="Calibri" w:cs="Calibri"/>
          <w:color w:val="000000"/>
        </w:rPr>
        <w:t xml:space="preserve">Grill Badges: </w:t>
      </w:r>
      <w:r w:rsidR="00F12B0E" w:rsidRPr="00CE7F04">
        <w:rPr>
          <w:rFonts w:ascii="Calibri" w:eastAsia="Times New Roman" w:hAnsi="Calibri" w:cs="Calibri"/>
          <w:color w:val="000000"/>
        </w:rPr>
        <w:t xml:space="preserve">Peter Venuti </w:t>
      </w:r>
      <w:r w:rsidR="00B76D37" w:rsidRPr="00CE7F04">
        <w:rPr>
          <w:rFonts w:ascii="Calibri" w:eastAsia="Times New Roman" w:hAnsi="Calibri" w:cs="Calibri"/>
          <w:color w:val="000000"/>
        </w:rPr>
        <w:t>number sold to date:</w:t>
      </w:r>
      <w:r w:rsidR="00CE7F04">
        <w:rPr>
          <w:rFonts w:ascii="Calibri" w:eastAsia="Times New Roman" w:hAnsi="Calibri" w:cs="Calibri"/>
          <w:color w:val="000000"/>
        </w:rPr>
        <w:t xml:space="preserve"> 16</w:t>
      </w:r>
    </w:p>
    <w:p w14:paraId="68768459" w14:textId="1DC7E37C" w:rsidR="0036517A" w:rsidRPr="00CE7F04" w:rsidRDefault="0036517A" w:rsidP="004A778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CE7F04">
        <w:rPr>
          <w:rFonts w:ascii="Calibri" w:eastAsia="Times New Roman" w:hAnsi="Calibri" w:cs="Calibri"/>
          <w:color w:val="000000"/>
        </w:rPr>
        <w:t>Ed Tobolski Contacted the Newport Car Museum and cancelled Club Day with them.</w:t>
      </w:r>
      <w:r w:rsidR="004A778F">
        <w:rPr>
          <w:rFonts w:ascii="Calibri" w:eastAsia="Times New Roman" w:hAnsi="Calibri" w:cs="Calibri"/>
          <w:color w:val="000000"/>
        </w:rPr>
        <w:t xml:space="preserve">  Refund has been received.</w:t>
      </w:r>
    </w:p>
    <w:p w14:paraId="128F744D" w14:textId="2BA63349" w:rsidR="00082F94" w:rsidRPr="00CE7F04" w:rsidRDefault="0036517A" w:rsidP="004A778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CE7F04">
        <w:rPr>
          <w:rFonts w:ascii="Calibri" w:hAnsi="Calibri" w:cs="Calibri"/>
        </w:rPr>
        <w:t xml:space="preserve">At this point </w:t>
      </w:r>
      <w:r w:rsidR="00512E11" w:rsidRPr="00CE7F04">
        <w:rPr>
          <w:rFonts w:ascii="Calibri" w:hAnsi="Calibri" w:cs="Calibri"/>
        </w:rPr>
        <w:t>it is highly likely</w:t>
      </w:r>
      <w:r w:rsidRPr="00CE7F04">
        <w:rPr>
          <w:rFonts w:ascii="Calibri" w:hAnsi="Calibri" w:cs="Calibri"/>
        </w:rPr>
        <w:t xml:space="preserve"> </w:t>
      </w:r>
      <w:r w:rsidR="00C82709" w:rsidRPr="00CE7F04">
        <w:rPr>
          <w:rFonts w:ascii="Calibri" w:hAnsi="Calibri" w:cs="Calibri"/>
        </w:rPr>
        <w:t>that the Holiday Party</w:t>
      </w:r>
      <w:r w:rsidRPr="00CE7F04">
        <w:rPr>
          <w:rFonts w:ascii="Calibri" w:hAnsi="Calibri" w:cs="Calibri"/>
        </w:rPr>
        <w:t xml:space="preserve"> Sunday, January 31, 2020</w:t>
      </w:r>
      <w:r w:rsidR="00512E11" w:rsidRPr="00CE7F04">
        <w:rPr>
          <w:rFonts w:ascii="Calibri" w:hAnsi="Calibri" w:cs="Calibri"/>
        </w:rPr>
        <w:t xml:space="preserve"> will need to be cancelled. T</w:t>
      </w:r>
      <w:r w:rsidRPr="00CE7F04">
        <w:rPr>
          <w:rFonts w:ascii="Calibri" w:hAnsi="Calibri" w:cs="Calibri"/>
        </w:rPr>
        <w:t xml:space="preserve">here is </w:t>
      </w:r>
      <w:r w:rsidR="00512E11" w:rsidRPr="00CE7F04">
        <w:rPr>
          <w:rFonts w:ascii="Calibri" w:hAnsi="Calibri" w:cs="Calibri"/>
        </w:rPr>
        <w:t>minimal</w:t>
      </w:r>
      <w:r w:rsidRPr="00CE7F04">
        <w:rPr>
          <w:rFonts w:ascii="Calibri" w:hAnsi="Calibri" w:cs="Calibri"/>
        </w:rPr>
        <w:t xml:space="preserve"> chance an indoor event of that size will be allowed by that date. </w:t>
      </w:r>
      <w:r w:rsidR="00CE7F04">
        <w:rPr>
          <w:rFonts w:ascii="Calibri" w:hAnsi="Calibri" w:cs="Calibri"/>
        </w:rPr>
        <w:t>Final decision to be made at the December meeting.</w:t>
      </w:r>
    </w:p>
    <w:p w14:paraId="3D76C663" w14:textId="20410167" w:rsidR="00512E11" w:rsidRPr="00CE7F04" w:rsidRDefault="009E0160" w:rsidP="004A778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CE7F04">
        <w:rPr>
          <w:rFonts w:ascii="Calibri" w:hAnsi="Calibri" w:cs="Calibri"/>
        </w:rPr>
        <w:t xml:space="preserve">The Club Planning Meeting </w:t>
      </w:r>
      <w:r w:rsidR="0036517A" w:rsidRPr="00CE7F04">
        <w:rPr>
          <w:rFonts w:ascii="Calibri" w:hAnsi="Calibri" w:cs="Calibri"/>
        </w:rPr>
        <w:t xml:space="preserve">is </w:t>
      </w:r>
      <w:r w:rsidRPr="00CE7F04">
        <w:rPr>
          <w:rFonts w:ascii="Calibri" w:hAnsi="Calibri" w:cs="Calibri"/>
        </w:rPr>
        <w:t>postpone</w:t>
      </w:r>
      <w:r w:rsidR="0036517A" w:rsidRPr="00CE7F04">
        <w:rPr>
          <w:rFonts w:ascii="Calibri" w:hAnsi="Calibri" w:cs="Calibri"/>
        </w:rPr>
        <w:t>d</w:t>
      </w:r>
      <w:r w:rsidRPr="00CE7F04">
        <w:rPr>
          <w:rFonts w:ascii="Calibri" w:hAnsi="Calibri" w:cs="Calibri"/>
        </w:rPr>
        <w:t xml:space="preserve"> </w:t>
      </w:r>
      <w:r w:rsidR="006F5482" w:rsidRPr="00CE7F04">
        <w:rPr>
          <w:rFonts w:ascii="Calibri" w:hAnsi="Calibri" w:cs="Calibri"/>
        </w:rPr>
        <w:t xml:space="preserve">until Saturday, January 9, 2021 to have a better idea about the vaccine and COVID-19 situation by then to allow us to plan events.  </w:t>
      </w:r>
      <w:r w:rsidR="00512E11" w:rsidRPr="00CE7F04">
        <w:rPr>
          <w:rFonts w:ascii="Calibri" w:hAnsi="Calibri" w:cs="Calibri"/>
        </w:rPr>
        <w:t xml:space="preserve">This might need to be postponed until February or March if things remain as uncertain as they are now. </w:t>
      </w:r>
      <w:r w:rsidR="006F5482" w:rsidRPr="00CE7F04">
        <w:rPr>
          <w:rFonts w:ascii="Calibri" w:hAnsi="Calibri" w:cs="Calibri"/>
        </w:rPr>
        <w:t>Right now, planning any events for next year would be difficult to do.</w:t>
      </w:r>
      <w:r w:rsidR="0036517A" w:rsidRPr="00CE7F04">
        <w:rPr>
          <w:rFonts w:ascii="Calibri" w:hAnsi="Calibri" w:cs="Calibri"/>
        </w:rPr>
        <w:t xml:space="preserve"> This will be a Microsoft Teams meeting as a video conference. </w:t>
      </w:r>
      <w:r w:rsidR="00512E11" w:rsidRPr="00CE7F04">
        <w:rPr>
          <w:rFonts w:ascii="Calibri" w:hAnsi="Calibri" w:cs="Calibri"/>
        </w:rPr>
        <w:t>Basically, it is likely the schedule for last year will just be repeated on about the same dates due to most of them being cancelled this year.</w:t>
      </w:r>
      <w:r w:rsidR="001974E7">
        <w:rPr>
          <w:rFonts w:ascii="Calibri" w:hAnsi="Calibri" w:cs="Calibri"/>
        </w:rPr>
        <w:t xml:space="preserve">  </w:t>
      </w:r>
    </w:p>
    <w:p w14:paraId="69FF1C7B" w14:textId="2B88E2EF" w:rsidR="006F5482" w:rsidRPr="00CE7F04" w:rsidRDefault="006F5482" w:rsidP="001974E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CE7F04">
        <w:rPr>
          <w:rFonts w:ascii="Calibri" w:eastAsia="Times New Roman" w:hAnsi="Calibri" w:cs="Calibri"/>
          <w:b/>
          <w:bCs/>
          <w:color w:val="000000"/>
        </w:rPr>
        <w:t>New Business</w:t>
      </w:r>
      <w:r w:rsidRPr="00CE7F04">
        <w:rPr>
          <w:rFonts w:ascii="Calibri" w:eastAsia="Times New Roman" w:hAnsi="Calibri" w:cs="Calibri"/>
          <w:color w:val="000000"/>
        </w:rPr>
        <w:t>:</w:t>
      </w:r>
    </w:p>
    <w:p w14:paraId="05CACA3A" w14:textId="78DF99D1" w:rsidR="0036517A" w:rsidRPr="00CE7F04" w:rsidRDefault="0036517A" w:rsidP="0036517A">
      <w:pPr>
        <w:pStyle w:val="ListParagraph"/>
        <w:numPr>
          <w:ilvl w:val="0"/>
          <w:numId w:val="3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CE7F04">
        <w:rPr>
          <w:rFonts w:ascii="Calibri" w:eastAsia="Times New Roman" w:hAnsi="Calibri" w:cs="Calibri"/>
          <w:color w:val="000000"/>
        </w:rPr>
        <w:t xml:space="preserve">Welcome Diane </w:t>
      </w:r>
      <w:proofErr w:type="spellStart"/>
      <w:r w:rsidRPr="00CE7F04">
        <w:rPr>
          <w:rFonts w:ascii="Calibri" w:eastAsia="Times New Roman" w:hAnsi="Calibri" w:cs="Calibri"/>
          <w:color w:val="000000"/>
        </w:rPr>
        <w:t>Mierz</w:t>
      </w:r>
      <w:proofErr w:type="spellEnd"/>
      <w:r w:rsidRPr="00CE7F04">
        <w:rPr>
          <w:rFonts w:ascii="Calibri" w:eastAsia="Times New Roman" w:hAnsi="Calibri" w:cs="Calibri"/>
          <w:color w:val="000000"/>
        </w:rPr>
        <w:t xml:space="preserve"> and Peter Thompson to the Board as Directors At Large.</w:t>
      </w:r>
    </w:p>
    <w:p w14:paraId="49AA48F1" w14:textId="510B478D" w:rsidR="000F2E73" w:rsidRDefault="0036517A" w:rsidP="0036517A">
      <w:pPr>
        <w:pStyle w:val="ListParagraph"/>
        <w:numPr>
          <w:ilvl w:val="0"/>
          <w:numId w:val="3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CE7F04">
        <w:rPr>
          <w:rFonts w:ascii="Calibri" w:eastAsia="Times New Roman" w:hAnsi="Calibri" w:cs="Calibri"/>
          <w:color w:val="000000"/>
        </w:rPr>
        <w:t xml:space="preserve">Vote to not have a Board Meeting in November, due to events being over with not enough topics to discuss.  The next Board </w:t>
      </w:r>
      <w:r w:rsidR="00512E11" w:rsidRPr="00CE7F04">
        <w:rPr>
          <w:rFonts w:ascii="Calibri" w:eastAsia="Times New Roman" w:hAnsi="Calibri" w:cs="Calibri"/>
          <w:color w:val="000000"/>
        </w:rPr>
        <w:t xml:space="preserve">Meeting should be December 1, 2020 to discuss the yearly dues announcement and vote if the Holiday Party will be cancelled for sure or not. </w:t>
      </w:r>
    </w:p>
    <w:p w14:paraId="4842C7CE" w14:textId="4E760374" w:rsidR="008D3C77" w:rsidRDefault="008D3C77" w:rsidP="001974E7">
      <w:pPr>
        <w:pStyle w:val="ListParagraph"/>
        <w:numPr>
          <w:ilvl w:val="0"/>
          <w:numId w:val="32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There</w:t>
      </w:r>
      <w:r w:rsidR="00AE59E3">
        <w:rPr>
          <w:rFonts w:ascii="Calibri" w:eastAsia="Times New Roman" w:hAnsi="Calibri" w:cs="Calibri"/>
          <w:color w:val="000000"/>
        </w:rPr>
        <w:t xml:space="preserve"> i</w:t>
      </w:r>
      <w:r>
        <w:rPr>
          <w:rFonts w:ascii="Calibri" w:eastAsia="Times New Roman" w:hAnsi="Calibri" w:cs="Calibri"/>
          <w:color w:val="000000"/>
        </w:rPr>
        <w:t>s a cars and coffee event</w:t>
      </w:r>
      <w:r w:rsidR="001974E7">
        <w:rPr>
          <w:rFonts w:ascii="Calibri" w:eastAsia="Times New Roman" w:hAnsi="Calibri" w:cs="Calibri"/>
          <w:color w:val="000000"/>
        </w:rPr>
        <w:t xml:space="preserve"> this Sunday in Medfield, </w:t>
      </w:r>
      <w:proofErr w:type="spellStart"/>
      <w:r w:rsidR="001974E7">
        <w:rPr>
          <w:rFonts w:ascii="Calibri" w:eastAsia="Times New Roman" w:hAnsi="Calibri" w:cs="Calibri"/>
          <w:color w:val="000000"/>
        </w:rPr>
        <w:t>Shaws</w:t>
      </w:r>
      <w:proofErr w:type="spellEnd"/>
      <w:r w:rsidR="00AE59E3">
        <w:rPr>
          <w:rFonts w:ascii="Calibri" w:eastAsia="Times New Roman" w:hAnsi="Calibri" w:cs="Calibri"/>
          <w:color w:val="000000"/>
        </w:rPr>
        <w:t xml:space="preserve">/Blue Moon Café </w:t>
      </w:r>
      <w:r w:rsidR="001974E7">
        <w:rPr>
          <w:rFonts w:ascii="Calibri" w:eastAsia="Times New Roman" w:hAnsi="Calibri" w:cs="Calibri"/>
          <w:color w:val="000000"/>
        </w:rPr>
        <w:t>parking lot</w:t>
      </w:r>
      <w:r>
        <w:rPr>
          <w:rFonts w:ascii="Calibri" w:eastAsia="Times New Roman" w:hAnsi="Calibri" w:cs="Calibri"/>
          <w:color w:val="000000"/>
        </w:rPr>
        <w:t>, organized by PCA</w:t>
      </w:r>
      <w:r w:rsidR="001974E7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Tom Tate has emailed the Club with details.  Peter Thompson will email details of a cars and coffee every Saturday in Newburyport. Maybe club members can do a simpler version of cars and coffee at their house, the club will reimburse for refreshments. </w:t>
      </w:r>
    </w:p>
    <w:p w14:paraId="4090FA34" w14:textId="2A830E14" w:rsidR="001974E7" w:rsidRDefault="001974E7" w:rsidP="001974E7">
      <w:pPr>
        <w:pStyle w:val="ListParagraph"/>
        <w:numPr>
          <w:ilvl w:val="0"/>
          <w:numId w:val="32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Later in October</w:t>
      </w:r>
      <w:r w:rsidR="008D3C77">
        <w:rPr>
          <w:rFonts w:ascii="Calibri" w:eastAsia="Times New Roman" w:hAnsi="Calibri" w:cs="Calibri"/>
          <w:color w:val="000000"/>
        </w:rPr>
        <w:t xml:space="preserve">, on Thursday, </w:t>
      </w:r>
      <w:r>
        <w:rPr>
          <w:rFonts w:ascii="Calibri" w:eastAsia="Times New Roman" w:hAnsi="Calibri" w:cs="Calibri"/>
          <w:color w:val="000000"/>
        </w:rPr>
        <w:t>Peter Thompson</w:t>
      </w:r>
      <w:r w:rsidR="008D3C77">
        <w:rPr>
          <w:rFonts w:ascii="Calibri" w:eastAsia="Times New Roman" w:hAnsi="Calibri" w:cs="Calibri"/>
          <w:color w:val="000000"/>
        </w:rPr>
        <w:t xml:space="preserve"> will organize a drive</w:t>
      </w:r>
      <w:r>
        <w:rPr>
          <w:rFonts w:ascii="Calibri" w:eastAsia="Times New Roman" w:hAnsi="Calibri" w:cs="Calibri"/>
          <w:color w:val="000000"/>
        </w:rPr>
        <w:t>.</w:t>
      </w:r>
    </w:p>
    <w:p w14:paraId="14AB0B0D" w14:textId="2BA7946B" w:rsidR="00252754" w:rsidRPr="00CE7F04" w:rsidRDefault="00252754" w:rsidP="00BD7CB1">
      <w:pPr>
        <w:rPr>
          <w:rFonts w:ascii="Calibri" w:hAnsi="Calibri" w:cs="Calibri"/>
        </w:rPr>
      </w:pPr>
      <w:r w:rsidRPr="00CE7F04">
        <w:rPr>
          <w:rFonts w:ascii="Calibri" w:hAnsi="Calibri" w:cs="Calibri"/>
        </w:rPr>
        <w:t xml:space="preserve">Next Board meeting: 6 PM, </w:t>
      </w:r>
      <w:r w:rsidR="00893085" w:rsidRPr="00CE7F04">
        <w:rPr>
          <w:rFonts w:ascii="Calibri" w:hAnsi="Calibri" w:cs="Calibri"/>
        </w:rPr>
        <w:t>Tuesda</w:t>
      </w:r>
      <w:r w:rsidR="00DD0C9C" w:rsidRPr="00CE7F04">
        <w:rPr>
          <w:rFonts w:ascii="Calibri" w:hAnsi="Calibri" w:cs="Calibri"/>
        </w:rPr>
        <w:t>y</w:t>
      </w:r>
      <w:r w:rsidR="00AB0A46" w:rsidRPr="00CE7F04">
        <w:rPr>
          <w:rFonts w:ascii="Calibri" w:hAnsi="Calibri" w:cs="Calibri"/>
        </w:rPr>
        <w:t>,</w:t>
      </w:r>
      <w:r w:rsidR="00DD0C9C" w:rsidRPr="00CE7F04">
        <w:rPr>
          <w:rFonts w:ascii="Calibri" w:hAnsi="Calibri" w:cs="Calibri"/>
        </w:rPr>
        <w:t xml:space="preserve"> </w:t>
      </w:r>
      <w:r w:rsidR="00512E11" w:rsidRPr="00CE7F04">
        <w:rPr>
          <w:rFonts w:ascii="Calibri" w:hAnsi="Calibri" w:cs="Calibri"/>
        </w:rPr>
        <w:t>December 1</w:t>
      </w:r>
      <w:r w:rsidRPr="00CE7F04">
        <w:rPr>
          <w:rFonts w:ascii="Calibri" w:hAnsi="Calibri" w:cs="Calibri"/>
        </w:rPr>
        <w:t>, 20</w:t>
      </w:r>
      <w:r w:rsidR="00463866" w:rsidRPr="00CE7F04">
        <w:rPr>
          <w:rFonts w:ascii="Calibri" w:hAnsi="Calibri" w:cs="Calibri"/>
        </w:rPr>
        <w:t>20</w:t>
      </w:r>
      <w:r w:rsidRPr="00CE7F04">
        <w:rPr>
          <w:rFonts w:ascii="Calibri" w:hAnsi="Calibri" w:cs="Calibri"/>
        </w:rPr>
        <w:t xml:space="preserve"> by </w:t>
      </w:r>
      <w:r w:rsidR="00BE593E" w:rsidRPr="00CE7F04">
        <w:rPr>
          <w:rFonts w:ascii="Calibri" w:hAnsi="Calibri" w:cs="Calibri"/>
        </w:rPr>
        <w:t xml:space="preserve">video conference call. </w:t>
      </w:r>
      <w:r w:rsidR="000A2868" w:rsidRPr="00CE7F04">
        <w:rPr>
          <w:rFonts w:ascii="Calibri" w:hAnsi="Calibri" w:cs="Calibri"/>
        </w:rPr>
        <w:t xml:space="preserve"> </w:t>
      </w:r>
    </w:p>
    <w:p w14:paraId="00D3B217" w14:textId="01776EDE" w:rsidR="00252754" w:rsidRPr="00CE7F04" w:rsidRDefault="001974E7" w:rsidP="00252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</w:t>
      </w:r>
      <w:r w:rsidR="004A778F">
        <w:rPr>
          <w:rFonts w:ascii="Calibri" w:hAnsi="Calibri" w:cs="Calibri"/>
        </w:rPr>
        <w:t>a</w:t>
      </w:r>
      <w:r w:rsidR="00252754" w:rsidRPr="00CE7F04">
        <w:rPr>
          <w:rFonts w:ascii="Calibri" w:hAnsi="Calibri" w:cs="Calibri"/>
        </w:rPr>
        <w:t>djourn</w:t>
      </w:r>
      <w:r w:rsidR="004A778F">
        <w:rPr>
          <w:rFonts w:ascii="Calibri" w:hAnsi="Calibri" w:cs="Calibri"/>
        </w:rPr>
        <w:t>ed 6:25PM</w:t>
      </w:r>
      <w:r w:rsidR="00252754" w:rsidRPr="00CE7F04">
        <w:rPr>
          <w:rFonts w:ascii="Calibri" w:hAnsi="Calibri" w:cs="Calibri"/>
        </w:rPr>
        <w:t>.</w:t>
      </w:r>
    </w:p>
    <w:p w14:paraId="5463D0F4" w14:textId="77777777" w:rsidR="00252754" w:rsidRPr="00CE7F04" w:rsidRDefault="00252754" w:rsidP="00252754">
      <w:pPr>
        <w:rPr>
          <w:rFonts w:ascii="Calibri" w:hAnsi="Calibri" w:cs="Calibri"/>
        </w:rPr>
      </w:pPr>
      <w:r w:rsidRPr="00CE7F04">
        <w:rPr>
          <w:rFonts w:ascii="Calibri" w:hAnsi="Calibri" w:cs="Calibri"/>
        </w:rPr>
        <w:t>Attending:</w:t>
      </w:r>
    </w:p>
    <w:p w14:paraId="1066DE98" w14:textId="54200B59" w:rsidR="00431B2F" w:rsidRPr="00CE7F04" w:rsidRDefault="00252754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Allen Sisson</w:t>
      </w:r>
    </w:p>
    <w:p w14:paraId="6C603490" w14:textId="72A409A8" w:rsidR="00C82709" w:rsidRPr="00CE7F04" w:rsidRDefault="00C82709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Greg Lane</w:t>
      </w:r>
    </w:p>
    <w:p w14:paraId="1A1355C3" w14:textId="7F065087" w:rsidR="00C82709" w:rsidRPr="00CE7F04" w:rsidRDefault="00C82709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Ed Tobolski</w:t>
      </w:r>
    </w:p>
    <w:p w14:paraId="304C5476" w14:textId="64C763F6" w:rsidR="00C82709" w:rsidRPr="00CE7F04" w:rsidRDefault="00C82709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George Kehler</w:t>
      </w:r>
    </w:p>
    <w:p w14:paraId="5052C968" w14:textId="64D64F93" w:rsidR="00D727E7" w:rsidRPr="00CE7F04" w:rsidRDefault="00D727E7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lastRenderedPageBreak/>
        <w:t>Theo Kindermans</w:t>
      </w:r>
    </w:p>
    <w:p w14:paraId="0CB79405" w14:textId="50AD47E2" w:rsidR="00D727E7" w:rsidRPr="00CE7F04" w:rsidRDefault="00D727E7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Dennis McGurk</w:t>
      </w:r>
    </w:p>
    <w:p w14:paraId="22AB7741" w14:textId="20ADB4A0" w:rsidR="00D727E7" w:rsidRPr="00CE7F04" w:rsidRDefault="00D727E7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 xml:space="preserve">Diane </w:t>
      </w:r>
      <w:proofErr w:type="spellStart"/>
      <w:r w:rsidRPr="00CE7F04">
        <w:rPr>
          <w:rFonts w:ascii="Calibri" w:hAnsi="Calibri" w:cs="Calibri"/>
        </w:rPr>
        <w:t>Mierz</w:t>
      </w:r>
      <w:proofErr w:type="spellEnd"/>
    </w:p>
    <w:p w14:paraId="42F71A25" w14:textId="79DE4597" w:rsidR="00D727E7" w:rsidRPr="00CE7F04" w:rsidRDefault="00D727E7" w:rsidP="00512E1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E7F04">
        <w:rPr>
          <w:rFonts w:ascii="Calibri" w:hAnsi="Calibri" w:cs="Calibri"/>
        </w:rPr>
        <w:t>Peter Thomson</w:t>
      </w:r>
    </w:p>
    <w:p w14:paraId="4CD62F2E" w14:textId="73AC1134" w:rsidR="004A1F89" w:rsidRPr="00CE7F04" w:rsidRDefault="00252754" w:rsidP="00790709">
      <w:pPr>
        <w:rPr>
          <w:rFonts w:ascii="Calibri" w:hAnsi="Calibri" w:cs="Calibri"/>
        </w:rPr>
      </w:pPr>
      <w:r w:rsidRPr="00CE7F04">
        <w:rPr>
          <w:rFonts w:ascii="Calibri" w:hAnsi="Calibri" w:cs="Calibri"/>
        </w:rPr>
        <w:t>Not Atten</w:t>
      </w:r>
      <w:r w:rsidR="00F362A0" w:rsidRPr="00CE7F04">
        <w:rPr>
          <w:rFonts w:ascii="Calibri" w:hAnsi="Calibri" w:cs="Calibri"/>
        </w:rPr>
        <w:t>ding:</w:t>
      </w:r>
    </w:p>
    <w:p w14:paraId="44BF15AC" w14:textId="77777777" w:rsidR="00D727E7" w:rsidRPr="00CE7F04" w:rsidRDefault="00D727E7" w:rsidP="00D727E7">
      <w:pPr>
        <w:pStyle w:val="ListParagraph"/>
        <w:numPr>
          <w:ilvl w:val="3"/>
          <w:numId w:val="4"/>
        </w:numPr>
        <w:ind w:left="810"/>
        <w:rPr>
          <w:rFonts w:ascii="Calibri" w:hAnsi="Calibri" w:cs="Calibri"/>
        </w:rPr>
      </w:pPr>
      <w:r w:rsidRPr="00CE7F04">
        <w:rPr>
          <w:rFonts w:ascii="Calibri" w:hAnsi="Calibri" w:cs="Calibri"/>
        </w:rPr>
        <w:t>Carl Luck</w:t>
      </w:r>
    </w:p>
    <w:p w14:paraId="71AF3735" w14:textId="77777777" w:rsidR="00D727E7" w:rsidRPr="00CE7F04" w:rsidRDefault="00D727E7" w:rsidP="00D727E7">
      <w:pPr>
        <w:pStyle w:val="ListParagraph"/>
        <w:numPr>
          <w:ilvl w:val="3"/>
          <w:numId w:val="4"/>
        </w:numPr>
        <w:ind w:left="810"/>
        <w:rPr>
          <w:rFonts w:ascii="Calibri" w:hAnsi="Calibri" w:cs="Calibri"/>
        </w:rPr>
      </w:pPr>
      <w:r w:rsidRPr="00CE7F04">
        <w:rPr>
          <w:rFonts w:ascii="Calibri" w:hAnsi="Calibri" w:cs="Calibri"/>
        </w:rPr>
        <w:t xml:space="preserve">Frank </w:t>
      </w:r>
      <w:proofErr w:type="spellStart"/>
      <w:r w:rsidRPr="00CE7F04">
        <w:rPr>
          <w:rFonts w:ascii="Calibri" w:hAnsi="Calibri" w:cs="Calibri"/>
        </w:rPr>
        <w:t>Anigbo</w:t>
      </w:r>
      <w:proofErr w:type="spellEnd"/>
    </w:p>
    <w:sectPr w:rsidR="00D727E7" w:rsidRPr="00CE7F04" w:rsidSect="004A7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9AFB" w14:textId="77777777" w:rsidR="006E6208" w:rsidRDefault="006E6208" w:rsidP="004A778F">
      <w:pPr>
        <w:spacing w:after="0" w:line="240" w:lineRule="auto"/>
      </w:pPr>
      <w:r>
        <w:separator/>
      </w:r>
    </w:p>
  </w:endnote>
  <w:endnote w:type="continuationSeparator" w:id="0">
    <w:p w14:paraId="16711AFD" w14:textId="77777777" w:rsidR="006E6208" w:rsidRDefault="006E6208" w:rsidP="004A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45EF" w14:textId="77777777" w:rsidR="004A778F" w:rsidRDefault="004A7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CFA3" w14:textId="77777777" w:rsidR="004A778F" w:rsidRDefault="004A7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ACCF" w14:textId="77777777" w:rsidR="004A778F" w:rsidRDefault="004A7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122C" w14:textId="77777777" w:rsidR="006E6208" w:rsidRDefault="006E6208" w:rsidP="004A778F">
      <w:pPr>
        <w:spacing w:after="0" w:line="240" w:lineRule="auto"/>
      </w:pPr>
      <w:r>
        <w:separator/>
      </w:r>
    </w:p>
  </w:footnote>
  <w:footnote w:type="continuationSeparator" w:id="0">
    <w:p w14:paraId="1F6374BD" w14:textId="77777777" w:rsidR="006E6208" w:rsidRDefault="006E6208" w:rsidP="004A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F150" w14:textId="57285A29" w:rsidR="004A778F" w:rsidRDefault="004A7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52EF" w14:textId="206F6557" w:rsidR="004A778F" w:rsidRDefault="004A7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54AA" w14:textId="6C8F792B" w:rsidR="004A778F" w:rsidRDefault="004A7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683"/>
    <w:multiLevelType w:val="hybridMultilevel"/>
    <w:tmpl w:val="C762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</w:num>
  <w:num w:numId="8">
    <w:abstractNumId w:val="5"/>
  </w:num>
  <w:num w:numId="9">
    <w:abstractNumId w:val="26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8"/>
  </w:num>
  <w:num w:numId="15">
    <w:abstractNumId w:val="17"/>
  </w:num>
  <w:num w:numId="16">
    <w:abstractNumId w:val="0"/>
  </w:num>
  <w:num w:numId="17">
    <w:abstractNumId w:val="10"/>
  </w:num>
  <w:num w:numId="18">
    <w:abstractNumId w:val="12"/>
  </w:num>
  <w:num w:numId="19">
    <w:abstractNumId w:val="16"/>
  </w:num>
  <w:num w:numId="20">
    <w:abstractNumId w:val="22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21"/>
  </w:num>
  <w:num w:numId="27">
    <w:abstractNumId w:val="1"/>
  </w:num>
  <w:num w:numId="28">
    <w:abstractNumId w:val="2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14640"/>
    <w:rsid w:val="00024560"/>
    <w:rsid w:val="00025BB0"/>
    <w:rsid w:val="0002744D"/>
    <w:rsid w:val="00031907"/>
    <w:rsid w:val="0003211C"/>
    <w:rsid w:val="0004139E"/>
    <w:rsid w:val="000428DA"/>
    <w:rsid w:val="00042B6D"/>
    <w:rsid w:val="00043136"/>
    <w:rsid w:val="00046D1E"/>
    <w:rsid w:val="000479F3"/>
    <w:rsid w:val="000518FF"/>
    <w:rsid w:val="00052822"/>
    <w:rsid w:val="00057ED0"/>
    <w:rsid w:val="00067530"/>
    <w:rsid w:val="00070715"/>
    <w:rsid w:val="00082F94"/>
    <w:rsid w:val="000921B7"/>
    <w:rsid w:val="00097926"/>
    <w:rsid w:val="000A12C5"/>
    <w:rsid w:val="000A2868"/>
    <w:rsid w:val="000B0959"/>
    <w:rsid w:val="000B3D07"/>
    <w:rsid w:val="000B5038"/>
    <w:rsid w:val="000B6609"/>
    <w:rsid w:val="000B68E4"/>
    <w:rsid w:val="000C3188"/>
    <w:rsid w:val="000D442A"/>
    <w:rsid w:val="000D6449"/>
    <w:rsid w:val="000E6DA6"/>
    <w:rsid w:val="000F2E73"/>
    <w:rsid w:val="000F769D"/>
    <w:rsid w:val="00102569"/>
    <w:rsid w:val="0010442F"/>
    <w:rsid w:val="001053E4"/>
    <w:rsid w:val="00114AFF"/>
    <w:rsid w:val="00117D5E"/>
    <w:rsid w:val="00131992"/>
    <w:rsid w:val="00137077"/>
    <w:rsid w:val="0014251B"/>
    <w:rsid w:val="00150970"/>
    <w:rsid w:val="00154A43"/>
    <w:rsid w:val="00154E05"/>
    <w:rsid w:val="00156C5B"/>
    <w:rsid w:val="0015741E"/>
    <w:rsid w:val="00157778"/>
    <w:rsid w:val="00161722"/>
    <w:rsid w:val="0016401F"/>
    <w:rsid w:val="001660DC"/>
    <w:rsid w:val="00166410"/>
    <w:rsid w:val="001710D8"/>
    <w:rsid w:val="00175E51"/>
    <w:rsid w:val="00177E52"/>
    <w:rsid w:val="00181B0A"/>
    <w:rsid w:val="001840D8"/>
    <w:rsid w:val="001865F8"/>
    <w:rsid w:val="00186768"/>
    <w:rsid w:val="00186C8F"/>
    <w:rsid w:val="00192961"/>
    <w:rsid w:val="00193448"/>
    <w:rsid w:val="001974E7"/>
    <w:rsid w:val="0019758B"/>
    <w:rsid w:val="001B001F"/>
    <w:rsid w:val="001D35C1"/>
    <w:rsid w:val="001D3C2C"/>
    <w:rsid w:val="001D6782"/>
    <w:rsid w:val="001E1B29"/>
    <w:rsid w:val="001E2AFD"/>
    <w:rsid w:val="001E42E2"/>
    <w:rsid w:val="001E4384"/>
    <w:rsid w:val="001F0A23"/>
    <w:rsid w:val="001F0B7E"/>
    <w:rsid w:val="001F5840"/>
    <w:rsid w:val="0020214B"/>
    <w:rsid w:val="002028EB"/>
    <w:rsid w:val="00203D4E"/>
    <w:rsid w:val="00211B98"/>
    <w:rsid w:val="002170D2"/>
    <w:rsid w:val="00222C68"/>
    <w:rsid w:val="00224B5B"/>
    <w:rsid w:val="00230769"/>
    <w:rsid w:val="002330C5"/>
    <w:rsid w:val="00233CC1"/>
    <w:rsid w:val="002428B6"/>
    <w:rsid w:val="0024373C"/>
    <w:rsid w:val="00252754"/>
    <w:rsid w:val="00254A21"/>
    <w:rsid w:val="00255D2C"/>
    <w:rsid w:val="002678D0"/>
    <w:rsid w:val="00270326"/>
    <w:rsid w:val="00271169"/>
    <w:rsid w:val="0028074C"/>
    <w:rsid w:val="002830D8"/>
    <w:rsid w:val="0028379E"/>
    <w:rsid w:val="00286111"/>
    <w:rsid w:val="002913E5"/>
    <w:rsid w:val="002932E8"/>
    <w:rsid w:val="002943F5"/>
    <w:rsid w:val="00297688"/>
    <w:rsid w:val="00297BBE"/>
    <w:rsid w:val="002A2050"/>
    <w:rsid w:val="002A4929"/>
    <w:rsid w:val="002A5B2D"/>
    <w:rsid w:val="002B08F8"/>
    <w:rsid w:val="002B1839"/>
    <w:rsid w:val="002B4D05"/>
    <w:rsid w:val="002B52D9"/>
    <w:rsid w:val="002C46F1"/>
    <w:rsid w:val="002D1D71"/>
    <w:rsid w:val="002E362C"/>
    <w:rsid w:val="002E3A68"/>
    <w:rsid w:val="002E6D18"/>
    <w:rsid w:val="002F3BC5"/>
    <w:rsid w:val="002F7A42"/>
    <w:rsid w:val="0030410E"/>
    <w:rsid w:val="003138C6"/>
    <w:rsid w:val="003150DE"/>
    <w:rsid w:val="00327D9C"/>
    <w:rsid w:val="00327E5A"/>
    <w:rsid w:val="00327F1B"/>
    <w:rsid w:val="00336732"/>
    <w:rsid w:val="003631CE"/>
    <w:rsid w:val="003633BF"/>
    <w:rsid w:val="0036517A"/>
    <w:rsid w:val="003668B6"/>
    <w:rsid w:val="00377814"/>
    <w:rsid w:val="00380268"/>
    <w:rsid w:val="0039028A"/>
    <w:rsid w:val="00396098"/>
    <w:rsid w:val="003961BA"/>
    <w:rsid w:val="003A2B63"/>
    <w:rsid w:val="003A6A9A"/>
    <w:rsid w:val="003B3B19"/>
    <w:rsid w:val="003B40C1"/>
    <w:rsid w:val="003C0C99"/>
    <w:rsid w:val="003C2F10"/>
    <w:rsid w:val="003C6CF8"/>
    <w:rsid w:val="003D21CE"/>
    <w:rsid w:val="003D5096"/>
    <w:rsid w:val="003E1833"/>
    <w:rsid w:val="003E1AF0"/>
    <w:rsid w:val="003E1E70"/>
    <w:rsid w:val="003E5F4B"/>
    <w:rsid w:val="003F15B9"/>
    <w:rsid w:val="003F248B"/>
    <w:rsid w:val="003F386D"/>
    <w:rsid w:val="004014D2"/>
    <w:rsid w:val="00406FF3"/>
    <w:rsid w:val="0041174A"/>
    <w:rsid w:val="00422272"/>
    <w:rsid w:val="004226EC"/>
    <w:rsid w:val="00431B2F"/>
    <w:rsid w:val="004415E3"/>
    <w:rsid w:val="00442D3B"/>
    <w:rsid w:val="00455730"/>
    <w:rsid w:val="0045738E"/>
    <w:rsid w:val="00463083"/>
    <w:rsid w:val="00463866"/>
    <w:rsid w:val="00467776"/>
    <w:rsid w:val="004702AE"/>
    <w:rsid w:val="004724B6"/>
    <w:rsid w:val="00481842"/>
    <w:rsid w:val="00482629"/>
    <w:rsid w:val="0048533A"/>
    <w:rsid w:val="00496404"/>
    <w:rsid w:val="004A0B17"/>
    <w:rsid w:val="004A0B89"/>
    <w:rsid w:val="004A0FE3"/>
    <w:rsid w:val="004A1F89"/>
    <w:rsid w:val="004A778F"/>
    <w:rsid w:val="004B0062"/>
    <w:rsid w:val="004B0CDC"/>
    <w:rsid w:val="004B10C0"/>
    <w:rsid w:val="004B1189"/>
    <w:rsid w:val="004B2BA6"/>
    <w:rsid w:val="004B2FC4"/>
    <w:rsid w:val="004B56E3"/>
    <w:rsid w:val="004B7CA4"/>
    <w:rsid w:val="004C0A25"/>
    <w:rsid w:val="004C6CA9"/>
    <w:rsid w:val="004D2FE4"/>
    <w:rsid w:val="004D3BB0"/>
    <w:rsid w:val="004D5377"/>
    <w:rsid w:val="004E50BC"/>
    <w:rsid w:val="004E52A0"/>
    <w:rsid w:val="004E6DE3"/>
    <w:rsid w:val="004E72AD"/>
    <w:rsid w:val="004F3770"/>
    <w:rsid w:val="004F3901"/>
    <w:rsid w:val="00512626"/>
    <w:rsid w:val="00512E11"/>
    <w:rsid w:val="005132CE"/>
    <w:rsid w:val="005174CA"/>
    <w:rsid w:val="005177C4"/>
    <w:rsid w:val="005241C4"/>
    <w:rsid w:val="00524807"/>
    <w:rsid w:val="00526F98"/>
    <w:rsid w:val="00527671"/>
    <w:rsid w:val="0053476D"/>
    <w:rsid w:val="0053702D"/>
    <w:rsid w:val="0055255D"/>
    <w:rsid w:val="00554416"/>
    <w:rsid w:val="005601FB"/>
    <w:rsid w:val="005608B2"/>
    <w:rsid w:val="0056124D"/>
    <w:rsid w:val="005663C8"/>
    <w:rsid w:val="00570319"/>
    <w:rsid w:val="00574E4E"/>
    <w:rsid w:val="005922EE"/>
    <w:rsid w:val="005A3C5D"/>
    <w:rsid w:val="005B4E58"/>
    <w:rsid w:val="005B5EE7"/>
    <w:rsid w:val="005C2AFF"/>
    <w:rsid w:val="005C764E"/>
    <w:rsid w:val="005D32A5"/>
    <w:rsid w:val="005D6ABD"/>
    <w:rsid w:val="005E1511"/>
    <w:rsid w:val="005E1864"/>
    <w:rsid w:val="005E1876"/>
    <w:rsid w:val="005E1FFE"/>
    <w:rsid w:val="005E624C"/>
    <w:rsid w:val="005E6987"/>
    <w:rsid w:val="005F0C0C"/>
    <w:rsid w:val="005F1C68"/>
    <w:rsid w:val="005F1E9A"/>
    <w:rsid w:val="005F2949"/>
    <w:rsid w:val="00601BAD"/>
    <w:rsid w:val="00603AB9"/>
    <w:rsid w:val="00604B15"/>
    <w:rsid w:val="00605289"/>
    <w:rsid w:val="00607514"/>
    <w:rsid w:val="00615660"/>
    <w:rsid w:val="00624F82"/>
    <w:rsid w:val="006252EC"/>
    <w:rsid w:val="00633E06"/>
    <w:rsid w:val="0063521C"/>
    <w:rsid w:val="00642A90"/>
    <w:rsid w:val="006442EC"/>
    <w:rsid w:val="00653924"/>
    <w:rsid w:val="00663A3F"/>
    <w:rsid w:val="00666183"/>
    <w:rsid w:val="00667449"/>
    <w:rsid w:val="006674C8"/>
    <w:rsid w:val="00674F67"/>
    <w:rsid w:val="00680F47"/>
    <w:rsid w:val="00684622"/>
    <w:rsid w:val="00690713"/>
    <w:rsid w:val="00691D33"/>
    <w:rsid w:val="00691D65"/>
    <w:rsid w:val="00695350"/>
    <w:rsid w:val="006A0DF6"/>
    <w:rsid w:val="006A3AD5"/>
    <w:rsid w:val="006B0A58"/>
    <w:rsid w:val="006B1B4A"/>
    <w:rsid w:val="006B2B11"/>
    <w:rsid w:val="006B3972"/>
    <w:rsid w:val="006D1C1C"/>
    <w:rsid w:val="006E10E4"/>
    <w:rsid w:val="006E2764"/>
    <w:rsid w:val="006E4B79"/>
    <w:rsid w:val="006E4E51"/>
    <w:rsid w:val="006E58CF"/>
    <w:rsid w:val="006E6208"/>
    <w:rsid w:val="006F0935"/>
    <w:rsid w:val="006F5432"/>
    <w:rsid w:val="006F5482"/>
    <w:rsid w:val="00700335"/>
    <w:rsid w:val="0071442B"/>
    <w:rsid w:val="00715729"/>
    <w:rsid w:val="0071728B"/>
    <w:rsid w:val="0072143C"/>
    <w:rsid w:val="00721E55"/>
    <w:rsid w:val="00722DFC"/>
    <w:rsid w:val="007332CA"/>
    <w:rsid w:val="00752013"/>
    <w:rsid w:val="0075285E"/>
    <w:rsid w:val="00753A31"/>
    <w:rsid w:val="00753EAD"/>
    <w:rsid w:val="00756F69"/>
    <w:rsid w:val="00766E80"/>
    <w:rsid w:val="007743AF"/>
    <w:rsid w:val="007773A9"/>
    <w:rsid w:val="00780174"/>
    <w:rsid w:val="007835EF"/>
    <w:rsid w:val="00783B88"/>
    <w:rsid w:val="00790709"/>
    <w:rsid w:val="00790E42"/>
    <w:rsid w:val="0079719B"/>
    <w:rsid w:val="007A003F"/>
    <w:rsid w:val="007A035A"/>
    <w:rsid w:val="007A328E"/>
    <w:rsid w:val="007A358C"/>
    <w:rsid w:val="007A5CE4"/>
    <w:rsid w:val="007A7D4D"/>
    <w:rsid w:val="007B258B"/>
    <w:rsid w:val="007C1C95"/>
    <w:rsid w:val="007C546A"/>
    <w:rsid w:val="007C74C1"/>
    <w:rsid w:val="007E2FD5"/>
    <w:rsid w:val="007E3BE2"/>
    <w:rsid w:val="007F444A"/>
    <w:rsid w:val="00803718"/>
    <w:rsid w:val="00805E9A"/>
    <w:rsid w:val="00807C4D"/>
    <w:rsid w:val="0081253C"/>
    <w:rsid w:val="00812655"/>
    <w:rsid w:val="00821EF7"/>
    <w:rsid w:val="0082439B"/>
    <w:rsid w:val="0082589F"/>
    <w:rsid w:val="00834C66"/>
    <w:rsid w:val="00837B4B"/>
    <w:rsid w:val="00846083"/>
    <w:rsid w:val="00846719"/>
    <w:rsid w:val="00850A9C"/>
    <w:rsid w:val="00852AD9"/>
    <w:rsid w:val="008554CE"/>
    <w:rsid w:val="0085789D"/>
    <w:rsid w:val="00866114"/>
    <w:rsid w:val="008816F4"/>
    <w:rsid w:val="008865C5"/>
    <w:rsid w:val="00886CE7"/>
    <w:rsid w:val="008903B7"/>
    <w:rsid w:val="00893085"/>
    <w:rsid w:val="00893361"/>
    <w:rsid w:val="0089346E"/>
    <w:rsid w:val="008934F4"/>
    <w:rsid w:val="00894766"/>
    <w:rsid w:val="0089635C"/>
    <w:rsid w:val="008A38F3"/>
    <w:rsid w:val="008B67BC"/>
    <w:rsid w:val="008B74D5"/>
    <w:rsid w:val="008D3C77"/>
    <w:rsid w:val="008E050D"/>
    <w:rsid w:val="008E4B9E"/>
    <w:rsid w:val="008E5B5D"/>
    <w:rsid w:val="008F4440"/>
    <w:rsid w:val="00901246"/>
    <w:rsid w:val="009170F9"/>
    <w:rsid w:val="009367E3"/>
    <w:rsid w:val="009467B4"/>
    <w:rsid w:val="00947E26"/>
    <w:rsid w:val="00954629"/>
    <w:rsid w:val="00955273"/>
    <w:rsid w:val="00961B82"/>
    <w:rsid w:val="00965B42"/>
    <w:rsid w:val="00966BDC"/>
    <w:rsid w:val="00966EAE"/>
    <w:rsid w:val="00971DD9"/>
    <w:rsid w:val="00973936"/>
    <w:rsid w:val="00977034"/>
    <w:rsid w:val="0098571F"/>
    <w:rsid w:val="009863D3"/>
    <w:rsid w:val="00993D0A"/>
    <w:rsid w:val="009948BF"/>
    <w:rsid w:val="00995CAA"/>
    <w:rsid w:val="00997EE7"/>
    <w:rsid w:val="009A365B"/>
    <w:rsid w:val="009C4D7F"/>
    <w:rsid w:val="009C7E20"/>
    <w:rsid w:val="009D3E1D"/>
    <w:rsid w:val="009D7F6A"/>
    <w:rsid w:val="009E0160"/>
    <w:rsid w:val="009E0BAF"/>
    <w:rsid w:val="009E773B"/>
    <w:rsid w:val="009F398D"/>
    <w:rsid w:val="009F5AFF"/>
    <w:rsid w:val="00A04609"/>
    <w:rsid w:val="00A04761"/>
    <w:rsid w:val="00A13819"/>
    <w:rsid w:val="00A157F7"/>
    <w:rsid w:val="00A21CC2"/>
    <w:rsid w:val="00A4233B"/>
    <w:rsid w:val="00A44921"/>
    <w:rsid w:val="00A46E89"/>
    <w:rsid w:val="00A46F4F"/>
    <w:rsid w:val="00A52403"/>
    <w:rsid w:val="00A53FE6"/>
    <w:rsid w:val="00A56C83"/>
    <w:rsid w:val="00A61FEC"/>
    <w:rsid w:val="00A6233F"/>
    <w:rsid w:val="00A63D8B"/>
    <w:rsid w:val="00A7077C"/>
    <w:rsid w:val="00A7323E"/>
    <w:rsid w:val="00A73B96"/>
    <w:rsid w:val="00A75586"/>
    <w:rsid w:val="00A82CB1"/>
    <w:rsid w:val="00A8330F"/>
    <w:rsid w:val="00A861AC"/>
    <w:rsid w:val="00A87A09"/>
    <w:rsid w:val="00A923AE"/>
    <w:rsid w:val="00AA2019"/>
    <w:rsid w:val="00AA2DDD"/>
    <w:rsid w:val="00AA2F3D"/>
    <w:rsid w:val="00AA4F2C"/>
    <w:rsid w:val="00AA54E7"/>
    <w:rsid w:val="00AB0A46"/>
    <w:rsid w:val="00AB1D9D"/>
    <w:rsid w:val="00AB3F40"/>
    <w:rsid w:val="00AB66FC"/>
    <w:rsid w:val="00AC011A"/>
    <w:rsid w:val="00AC0A17"/>
    <w:rsid w:val="00AD070E"/>
    <w:rsid w:val="00AD4EA7"/>
    <w:rsid w:val="00AD510B"/>
    <w:rsid w:val="00AD5552"/>
    <w:rsid w:val="00AE155F"/>
    <w:rsid w:val="00AE5715"/>
    <w:rsid w:val="00AE59E3"/>
    <w:rsid w:val="00AF0F50"/>
    <w:rsid w:val="00AF4D1B"/>
    <w:rsid w:val="00B0794D"/>
    <w:rsid w:val="00B12F03"/>
    <w:rsid w:val="00B1461F"/>
    <w:rsid w:val="00B2160F"/>
    <w:rsid w:val="00B21FD4"/>
    <w:rsid w:val="00B313DE"/>
    <w:rsid w:val="00B33CCC"/>
    <w:rsid w:val="00B3464C"/>
    <w:rsid w:val="00B34F32"/>
    <w:rsid w:val="00B4113A"/>
    <w:rsid w:val="00B55C55"/>
    <w:rsid w:val="00B63350"/>
    <w:rsid w:val="00B6382A"/>
    <w:rsid w:val="00B7012E"/>
    <w:rsid w:val="00B76D37"/>
    <w:rsid w:val="00B8184A"/>
    <w:rsid w:val="00B8333F"/>
    <w:rsid w:val="00B86278"/>
    <w:rsid w:val="00B90245"/>
    <w:rsid w:val="00B9087A"/>
    <w:rsid w:val="00B9579D"/>
    <w:rsid w:val="00BA1653"/>
    <w:rsid w:val="00BA3CCB"/>
    <w:rsid w:val="00BA4896"/>
    <w:rsid w:val="00BA5119"/>
    <w:rsid w:val="00BB28CB"/>
    <w:rsid w:val="00BB38E1"/>
    <w:rsid w:val="00BB53C3"/>
    <w:rsid w:val="00BB5658"/>
    <w:rsid w:val="00BB5877"/>
    <w:rsid w:val="00BB5E25"/>
    <w:rsid w:val="00BC577A"/>
    <w:rsid w:val="00BC6D74"/>
    <w:rsid w:val="00BC7A0B"/>
    <w:rsid w:val="00BD4E8D"/>
    <w:rsid w:val="00BD79AE"/>
    <w:rsid w:val="00BD7CB1"/>
    <w:rsid w:val="00BE3CDD"/>
    <w:rsid w:val="00BE593E"/>
    <w:rsid w:val="00BF7E0A"/>
    <w:rsid w:val="00C01461"/>
    <w:rsid w:val="00C03E8D"/>
    <w:rsid w:val="00C135A4"/>
    <w:rsid w:val="00C152A4"/>
    <w:rsid w:val="00C16FFB"/>
    <w:rsid w:val="00C21141"/>
    <w:rsid w:val="00C24358"/>
    <w:rsid w:val="00C31B73"/>
    <w:rsid w:val="00C33CD6"/>
    <w:rsid w:val="00C4000F"/>
    <w:rsid w:val="00C51B01"/>
    <w:rsid w:val="00C57B8F"/>
    <w:rsid w:val="00C60FA2"/>
    <w:rsid w:val="00C636C2"/>
    <w:rsid w:val="00C70875"/>
    <w:rsid w:val="00C70D0B"/>
    <w:rsid w:val="00C714F9"/>
    <w:rsid w:val="00C72D6F"/>
    <w:rsid w:val="00C80CF4"/>
    <w:rsid w:val="00C82709"/>
    <w:rsid w:val="00C83B6A"/>
    <w:rsid w:val="00C93B3D"/>
    <w:rsid w:val="00C96547"/>
    <w:rsid w:val="00CA13CE"/>
    <w:rsid w:val="00CA2B7F"/>
    <w:rsid w:val="00CA5DC1"/>
    <w:rsid w:val="00CA6202"/>
    <w:rsid w:val="00CB0065"/>
    <w:rsid w:val="00CB2397"/>
    <w:rsid w:val="00CB6186"/>
    <w:rsid w:val="00CC0EB8"/>
    <w:rsid w:val="00CD3C16"/>
    <w:rsid w:val="00CD3D64"/>
    <w:rsid w:val="00CD3FC7"/>
    <w:rsid w:val="00CE044D"/>
    <w:rsid w:val="00CE25A2"/>
    <w:rsid w:val="00CE7F04"/>
    <w:rsid w:val="00CF3C7C"/>
    <w:rsid w:val="00CF5178"/>
    <w:rsid w:val="00CF7FC4"/>
    <w:rsid w:val="00D002AE"/>
    <w:rsid w:val="00D050BE"/>
    <w:rsid w:val="00D129D5"/>
    <w:rsid w:val="00D12E75"/>
    <w:rsid w:val="00D14A73"/>
    <w:rsid w:val="00D17DD5"/>
    <w:rsid w:val="00D21E7B"/>
    <w:rsid w:val="00D26522"/>
    <w:rsid w:val="00D269E2"/>
    <w:rsid w:val="00D44C47"/>
    <w:rsid w:val="00D462FA"/>
    <w:rsid w:val="00D47B9A"/>
    <w:rsid w:val="00D50B82"/>
    <w:rsid w:val="00D51272"/>
    <w:rsid w:val="00D562CD"/>
    <w:rsid w:val="00D56628"/>
    <w:rsid w:val="00D6632E"/>
    <w:rsid w:val="00D664E4"/>
    <w:rsid w:val="00D727E7"/>
    <w:rsid w:val="00D778EF"/>
    <w:rsid w:val="00D802E3"/>
    <w:rsid w:val="00D80FEC"/>
    <w:rsid w:val="00D8281D"/>
    <w:rsid w:val="00D85114"/>
    <w:rsid w:val="00D86FDB"/>
    <w:rsid w:val="00D9021A"/>
    <w:rsid w:val="00D91BB4"/>
    <w:rsid w:val="00D92242"/>
    <w:rsid w:val="00D93A5D"/>
    <w:rsid w:val="00D950EF"/>
    <w:rsid w:val="00DA6A60"/>
    <w:rsid w:val="00DB7F48"/>
    <w:rsid w:val="00DC1BEB"/>
    <w:rsid w:val="00DC674E"/>
    <w:rsid w:val="00DC6816"/>
    <w:rsid w:val="00DD0C9C"/>
    <w:rsid w:val="00DD2907"/>
    <w:rsid w:val="00DD59D1"/>
    <w:rsid w:val="00DE31C2"/>
    <w:rsid w:val="00DE5DF0"/>
    <w:rsid w:val="00DF00C2"/>
    <w:rsid w:val="00DF1105"/>
    <w:rsid w:val="00DF4B89"/>
    <w:rsid w:val="00DF4BBA"/>
    <w:rsid w:val="00DF64D9"/>
    <w:rsid w:val="00E01476"/>
    <w:rsid w:val="00E04673"/>
    <w:rsid w:val="00E05474"/>
    <w:rsid w:val="00E055C8"/>
    <w:rsid w:val="00E10D9A"/>
    <w:rsid w:val="00E15991"/>
    <w:rsid w:val="00E15E2F"/>
    <w:rsid w:val="00E15E81"/>
    <w:rsid w:val="00E16CB4"/>
    <w:rsid w:val="00E17BF1"/>
    <w:rsid w:val="00E249DC"/>
    <w:rsid w:val="00E27EF3"/>
    <w:rsid w:val="00E30BCB"/>
    <w:rsid w:val="00E3111B"/>
    <w:rsid w:val="00E3307D"/>
    <w:rsid w:val="00E40B58"/>
    <w:rsid w:val="00E41535"/>
    <w:rsid w:val="00E4351D"/>
    <w:rsid w:val="00E453A3"/>
    <w:rsid w:val="00E4692D"/>
    <w:rsid w:val="00E57086"/>
    <w:rsid w:val="00E57C27"/>
    <w:rsid w:val="00E601F6"/>
    <w:rsid w:val="00E64B3B"/>
    <w:rsid w:val="00E676F4"/>
    <w:rsid w:val="00E70BAC"/>
    <w:rsid w:val="00E72BA3"/>
    <w:rsid w:val="00E73018"/>
    <w:rsid w:val="00E74380"/>
    <w:rsid w:val="00E75A8C"/>
    <w:rsid w:val="00E778D3"/>
    <w:rsid w:val="00E77B2E"/>
    <w:rsid w:val="00E80CCC"/>
    <w:rsid w:val="00E82D0F"/>
    <w:rsid w:val="00E838D0"/>
    <w:rsid w:val="00E84F36"/>
    <w:rsid w:val="00E87760"/>
    <w:rsid w:val="00E97F2A"/>
    <w:rsid w:val="00EA0CDD"/>
    <w:rsid w:val="00EB1926"/>
    <w:rsid w:val="00EB70E2"/>
    <w:rsid w:val="00EC22AA"/>
    <w:rsid w:val="00EC4450"/>
    <w:rsid w:val="00EC4BFF"/>
    <w:rsid w:val="00EC4FF5"/>
    <w:rsid w:val="00ED2EB1"/>
    <w:rsid w:val="00ED683A"/>
    <w:rsid w:val="00EF4D67"/>
    <w:rsid w:val="00EF4E98"/>
    <w:rsid w:val="00F00A09"/>
    <w:rsid w:val="00F07B28"/>
    <w:rsid w:val="00F10345"/>
    <w:rsid w:val="00F12B0E"/>
    <w:rsid w:val="00F17FEF"/>
    <w:rsid w:val="00F2227B"/>
    <w:rsid w:val="00F23682"/>
    <w:rsid w:val="00F278E7"/>
    <w:rsid w:val="00F33F88"/>
    <w:rsid w:val="00F34294"/>
    <w:rsid w:val="00F362A0"/>
    <w:rsid w:val="00F400B7"/>
    <w:rsid w:val="00F4074C"/>
    <w:rsid w:val="00F40A5A"/>
    <w:rsid w:val="00F40C28"/>
    <w:rsid w:val="00F43B73"/>
    <w:rsid w:val="00F51E7A"/>
    <w:rsid w:val="00F71738"/>
    <w:rsid w:val="00F82336"/>
    <w:rsid w:val="00F918EA"/>
    <w:rsid w:val="00F964EB"/>
    <w:rsid w:val="00FA3A65"/>
    <w:rsid w:val="00FA40ED"/>
    <w:rsid w:val="00FA5CCC"/>
    <w:rsid w:val="00FB1185"/>
    <w:rsid w:val="00FB14D2"/>
    <w:rsid w:val="00FB5F74"/>
    <w:rsid w:val="00FC22B0"/>
    <w:rsid w:val="00FC3522"/>
    <w:rsid w:val="00FC49B2"/>
    <w:rsid w:val="00FC6EEB"/>
    <w:rsid w:val="00FD1237"/>
    <w:rsid w:val="00FD5D46"/>
    <w:rsid w:val="00FE357B"/>
    <w:rsid w:val="00FE5367"/>
    <w:rsid w:val="00FE5889"/>
    <w:rsid w:val="00FE6562"/>
    <w:rsid w:val="00FE6578"/>
    <w:rsid w:val="00FE66A4"/>
    <w:rsid w:val="00FE7C4F"/>
    <w:rsid w:val="00FE7E3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8F"/>
  </w:style>
  <w:style w:type="paragraph" w:styleId="Footer">
    <w:name w:val="footer"/>
    <w:basedOn w:val="Normal"/>
    <w:link w:val="FooterChar"/>
    <w:uiPriority w:val="99"/>
    <w:unhideWhenUsed/>
    <w:rsid w:val="004A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479</Words>
  <Characters>2266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9</cp:revision>
  <cp:lastPrinted>2020-08-04T21:52:00Z</cp:lastPrinted>
  <dcterms:created xsi:type="dcterms:W3CDTF">2020-10-05T20:19:00Z</dcterms:created>
  <dcterms:modified xsi:type="dcterms:W3CDTF">2020-10-07T22:30:00Z</dcterms:modified>
</cp:coreProperties>
</file>